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điều trị thay thế nghiện các chất dạng thuốc phiện bằng thuốc Methadone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Số:116/KH-UBND</w:t>
      </w:r>
    </w:p>
    <w:p>
      <w:r>
        <w:t>Lào Cai, ngày 22 tháng 02 năm 2024</w:t>
      </w:r>
    </w:p>
    <w:p>
      <w:r>
        <w:t>KẾ HOẠCH</w:t>
      </w:r>
    </w:p>
    <w:p>
      <w:r>
        <w:t>ĐIỀU TRỊ THAY THẾ NGHIỆN CÁC CHẤT DẠNG THUỐC PHIỆN BẰNG THUỐC METHADONE TỈNH LÀO CAI NĂM 2024</w:t>
      </w:r>
    </w:p>
    <w:p>
      <w:r>
        <w:t>Thực hiện Nghị định số 90/2016/NĐ-CP ngày 01/7/2016 của Chính phủ Quy định về điều trị nghiện các chất dạng thuốc phiện (CDTP) bằng thuốc thay thế; Quyết định số 3140/QĐ-BYT ngày 30/8/2010 của Bộ Y tế, về việc hướng dẫn điều trị thay thế nghiện các CDTP bằng thuốc Methadone; Quyết định số 3509/QĐ-BYT ngày 21/8/2015 của Bộ Y tế, về ban hành “Hướng dẫn tổ chức thực hiện điều trị nghiện các CDTP bằng thuốc Methadone tại cơ sở cấp phát thuốc Methadone”; Quyết định số 493/QĐ-BYT ngày 18/02/2016 của Bộ Y tế về Ban hành Hướng dẫn điều trị Methadone trong các cơ sở cai nghiện ma túy. UBND tỉnh ban hành Kế hoạch điều trị thay thế nghiện các chất dạng thuốc phiện bằng thuốc Methadone tỉnh Lào Cai năm 2024, cụ thể như sau:</w:t>
      </w:r>
    </w:p>
    <w:p>
      <w:r>
        <w:t>I. MỤC TIÊU</w:t>
      </w:r>
    </w:p>
    <w:p>
      <w:r>
        <w:t>1. Mục tiêu chung</w:t>
      </w:r>
    </w:p>
    <w:p>
      <w:r>
        <w:t>Duy trì bền vững Chương trình điều trị thay thế nghiện các CDTP bằng thuốc Methadone, phấn đấu đạt chỉ tiêu về số người điều trị theo kế hoạch giao hàng năm. Giảm tần suất sử dụng và tiến tới ngừng sử dụng CDTP trong nhóm đối tượng tham gia điều trị; góp phần giảm lây nhiễm HIV và một số bệnh có liên quan trong nhóm người nghiện các CDTP và từ nhóm người nghiện các CDTP ra cộng đồng, cải thiện sức khỏe và chất lượng cuộc sống, hỗ trợ tái hòa nhập cộng đồng.</w:t>
      </w:r>
    </w:p>
    <w:p>
      <w:r>
        <w:t>2. Mục tiêu cụ thể</w:t>
      </w:r>
    </w:p>
    <w:p>
      <w:r>
        <w:t>- 100% cán bộ trực tiếp tham gia điều trị cho người nghiện tại các Cơ sở điều trị bằng thuốc Methadone được đào tạo, tập huấn và có chứng chỉ chuyên môn nghiệp vụ điều trị nghiện các CDTP bằng thuốc Methadone theo quy định Nghị định 90/2016/NĐ-CP ngày 01/7/2016.</w:t>
      </w:r>
    </w:p>
    <w:p>
      <w:r>
        <w:t>- Duy trì 07 cơ sở điều trị và 08 cơ sở cấp phát thuốc Methadone để đảm bảo điều trị cho 1.370 người nghiện các CDTP bằng thuốc Methadone ( Chi tiết theo Phụ lục I đính kèm).</w:t>
      </w:r>
    </w:p>
    <w:p>
      <w:r>
        <w:t>- Duy trì và mở rộng điều trị cấp thuốc Methadone nhiều ngày cho người bệnh điều trị nghiện các CDTP.</w:t>
      </w:r>
    </w:p>
    <w:p>
      <w:r>
        <w:t>II. ĐỐI TƯỢNG</w:t>
      </w:r>
    </w:p>
    <w:p>
      <w:r>
        <w:t>- Là người nghiện các CDTP, tự nguyện tham gia và chấp hành các quy định về điều trị bằng thuốc Methadone. Các gia đình có người nghiện ma túy cam kết đồng hành.</w:t>
      </w:r>
    </w:p>
    <w:p>
      <w:r>
        <w:t>- Cán bộ, nhân viên thực hiện công tác điều trị, phục vụ điều trị cho người bệnh tại các Cơ sở điều trị và Cơ sở cấp phát thuốc Methadone.</w:t>
      </w:r>
    </w:p>
    <w:p>
      <w:r>
        <w:t>- Các ngành, đơn vị liên quan tuyên truyền, vận động người nghiện đăng ký tham gia điều trị tại các Cơ sở điều trị và Cơ sở cấp phát thuốc Methadone.</w:t>
      </w:r>
    </w:p>
    <w:p>
      <w:r>
        <w:t>III. NỘI DUNG HOẠT ĐỘNG</w:t>
      </w:r>
    </w:p>
    <w:p>
      <w:r>
        <w:t>1. Tổ chức hoạt động tuyên truyền, tư vấn cho bệnh nhân và gia đình bệnh nhân tại cộng đồng và cơ sở điều trị Methadone.</w:t>
      </w:r>
    </w:p>
    <w:p>
      <w:r>
        <w:t>1.1. Tại cộng đồng</w:t>
      </w:r>
    </w:p>
    <w:p>
      <w:r>
        <w:t>- Tăng cường công tác truyền thông bằng nhiều hình thức để nâng cao nhận thức cho người dân về lợi ích, quy trình, thủ tục của người bệnh khi tham gia vào điều trị nghiện các CDTP bằng thuốc Methadone.</w:t>
      </w:r>
    </w:p>
    <w:p>
      <w:r>
        <w:t>- Tăng cường công tác truyền thông trực tiếp, tư vấn vận động người nghiện ma túy tại cộng đồng tham gia điều trị tại các cơ sở điều trị.</w:t>
      </w:r>
    </w:p>
    <w:p>
      <w:r>
        <w:t>1.2. Tại các cơ sở điều trị</w:t>
      </w:r>
    </w:p>
    <w:p>
      <w:r>
        <w:t>- Tổ chức tư vấn nhóm, tư vấn cá nhân cho người bệnh điều trị tại các cơ sở điều trị và cơ sở cấp phát thuốc Methadone theo đúng quy định của Bộ Y tế.</w:t>
      </w:r>
    </w:p>
    <w:p>
      <w:r>
        <w:t>- Tư vấn cho gia đình người bệnh trong việc phối hợp điều trị tại cơ sở điều trị, chăm sóc người bệnh tại gia đình.</w:t>
      </w:r>
    </w:p>
    <w:p>
      <w:r>
        <w:t>2. Đào tạo cán bộ, nhân viên</w:t>
      </w:r>
    </w:p>
    <w:p>
      <w:r>
        <w:t>Tổ chức đào tạo, tập huấn (có chứng chỉ) cho cán bộ theo chức năng nhiệm vụ của từng Cơ sở và từng vị trí làm việc của các nhân viên làm việc tại các cơ sở điều trị, cơ sở cấp phát thuốc.</w:t>
      </w:r>
    </w:p>
    <w:p>
      <w:r>
        <w:t>3. Tổ chức triển khai hoạt động của các cơ sở</w:t>
      </w:r>
    </w:p>
    <w:p>
      <w:r>
        <w:t>3.1. Cơ sở điều trị Methadone tại Bệnh viện Đa khoa các huyện: Bát Xát, Bảo Thắng, Bảo Yên, Văn Bàn và thị xã Sa Pa</w:t>
      </w:r>
    </w:p>
    <w:p>
      <w:r>
        <w:t>3.1.1. Thực hiện nhiệm vụ của tư vấn xét nghiệm HIV: Cung cấp dịch vụ cho đối tượng có nhu cầu tư vấn, xét nghiệm HIV, gồm:</w:t>
      </w:r>
    </w:p>
    <w:p>
      <w:r>
        <w:t>- Tiến hành tư vấn, xét nghiệm HIV tự nguyện cho khách hàng theo quy định Bộ Y tế đã ban hành.</w:t>
      </w:r>
    </w:p>
    <w:p>
      <w:r>
        <w:t>- Tư vấn và giới thiệu khách hàng HIV dương tính tới cơ sở điều trị đảm bảo chăm sóc và theo dõi sức khỏe lâu dài.</w:t>
      </w:r>
    </w:p>
    <w:p>
      <w:r>
        <w:t>3.1.2. Thực hiện nhiệm vụ của điều trị cho người nhiễm HIV: Cung cấp dịch vụ cho người nhiễm HIV.</w:t>
      </w:r>
    </w:p>
    <w:p>
      <w:r>
        <w:t>3.1.3. Thực hiện nhiệm vụ của Cơ sở điều trị Methadone: Cung cấp cho tất cả đối tượng sử dụng CDTP có nhu cầu và đủ tiêu chuẩn điều trị, gồm:</w:t>
      </w:r>
    </w:p>
    <w:p>
      <w:r>
        <w:t>- Tổ chức điều trị thay thế bằng thuốc Methadone cho người bệnh theo “Hướng dẫn Điều trị thay thế nghiện các CDTP bằng thuốc Methadone và hướng dẫn tổ chức thực hiện” do Bộ Y tế ban hành theo Quyết định số 3140/QĐ- BYT ngày 30/8/2010.</w:t>
      </w:r>
    </w:p>
    <w:p>
      <w:r>
        <w:t>- Tổ chức theo dõi người bệnh tuân thủ điều trị. Cán bộ y tế phải giám sát người bệnh uống thuốc và đảm bảo cho người bệnh uống thuốc hàng ngày. Thực hiện tốt các biện pháp tư vấn hỗ trợ tuân thủ điều trị.</w:t>
      </w:r>
    </w:p>
    <w:p>
      <w:r>
        <w:t>- Thực hiện tốt các quy chế hồ sơ, bệnh án; lưu trữ đầy đủ và an toàn.</w:t>
      </w:r>
    </w:p>
    <w:p>
      <w:r>
        <w:t>- Phối hợp với các cơ quan liên quan tổ chức thực hiện một số biện pháp hỗ trợ tâm lý, xã hội để nâng cao hiệu quả điều trị.</w:t>
      </w:r>
    </w:p>
    <w:p>
      <w:r>
        <w:t>- Hàng năm, lập nhu cầu thuốc Methadone báo cáo cơ quan quản lý trực tiếp để tổng hợp và xây dựng kế hoạch mua sắm thuốc Methadone theo đúng quy định hiện hành. Nhập, bảo quản, và sử dụng thuốc Methadone theo đúng hướng dẫn tại Thông tư số 26/2023/TT-BYT ngày 29/12/2023.</w:t>
      </w:r>
    </w:p>
    <w:p>
      <w:r>
        <w:t>- Tiếp tục duy trì và mở rộng triển khai cấp phát thuốc Methadone nhiều ngày cho người bệnh theo hướng dẫn của Bộ Y tế và Kế hoạch số 327/KH- UBND ngày 07/8/2023 của UBND tỉnh Lào Cai.</w:t>
      </w:r>
    </w:p>
    <w:p>
      <w:r>
        <w:t>- Xây dựng quy chế hoạt động của cơ sở điều trị Methadone, cán bộ nhân viên được phân công nhiệm vụ theo đúng vị trí đạo tạo và chức trách rõ ràng. Quản lý cán bộ nhân viên, tài chính, cơ sở vật chất theo quy định Nhà nước.</w:t>
      </w:r>
    </w:p>
    <w:p>
      <w:r>
        <w:t>- Tổ chức giám sát, hỗ trợ kỹ thuật các Cơ sở cấp phát thuốc Methadone.</w:t>
      </w:r>
    </w:p>
    <w:p>
      <w:r>
        <w:t>- Triển khai ứng dụng hệ thống phần mềm quản lý điều trị Methadone.</w:t>
      </w:r>
    </w:p>
    <w:p>
      <w:r>
        <w:t>3.2. Cơ sở cai nghiện ma túy tự nguyện – Lao động, Thương binh và Xã hội</w:t>
      </w:r>
    </w:p>
    <w:p>
      <w:r>
        <w:t>- Tổ chức điều trị thay thế bằng thuốc Methadone cho người bệnh theo “Hướng dẫn Điều trị thay thế nghiện các CDTP bằng thuốc Methadone và hướng dẫn tổ chức thực hiện” do Bộ Y tế ban hành theo Quyết định số 3140/QĐ- BYT ngày 30/8/2010.</w:t>
      </w:r>
    </w:p>
    <w:p>
      <w:r>
        <w:t>- Thực hiện việc tiếp nhận, tư vấn, xét nghiệm, điều trị cho người nghiện các CDTP bằng thuốc Methadone; tư vấn hỗ trợ tâm lý cho bản thân và gia đình người nghiện ma túy.</w:t>
      </w:r>
    </w:p>
    <w:p>
      <w:r>
        <w:t>- Hàng năm, lập nhu cầu thuốc Methadone báo cáo cơ quan quản lý trực tiếp để tổng hợp và xây dựng kế hoạch mua sắm thuốc Methadone theo đúng quy định. Nhập, bảo quản, và sử dụng thuốc Methadone theo đúng hướng dẫn tại Thông tư số 26/2023/TT-BYT ngày 29/12/2023.</w:t>
      </w:r>
    </w:p>
    <w:p>
      <w:r>
        <w:t>- Tiếp tục duy trì và mở rộng triển khai cấp phát thuốc Methadone nhiều ngày cho người bệnh theo hướng dẫn của Bộ Y tế và Kế hoạch số 327/KH- UBND ngày 07/8/2023 của UBND tỉnh Lào Cai.</w:t>
      </w:r>
    </w:p>
    <w:p>
      <w:r>
        <w:t>- Tổ chức tham vấn, tư vấn tâm lý, tư vấn hướng nghiệp, kết nối các dịch vụ đào tạo nghề, giới thiệu việc làm cho các đối tượng điều trị bằng thuốc Methadone tại Cơ sở và cộng đồng theo quy định. Tổ chức tư vấn, tham vấn cá nhân và gia đình đối với người nghiện ma túy tại cộng đồng.</w:t>
      </w:r>
    </w:p>
    <w:p>
      <w:r>
        <w:t>- Tổ chức, triển khai chương trình phối hợp quản lý người nghiện tham gia điều trị bằng thuốc Methadone giữa Cơ sở điều trị với các lực lượng chức năng và chính quyền cấp xã ngay tại nơi người nghiện cư trú, nhằm nâng cao hiệu quả điều trị, sau điều trị cho bệnh nhân nghiện.</w:t>
      </w:r>
    </w:p>
    <w:p>
      <w:r>
        <w:t>- Chuyển tuyến điều trị các bệnh cơ hội khác đối với bệnh nhân điều trị bằng thuốc Methadone; chuyển tuyến điều trị tới các cơ sở điều trị Methadone khác theo nhu cầu của bệnh nhân.</w:t>
      </w:r>
    </w:p>
    <w:p>
      <w:r>
        <w:t>- Quản lý cán bộ, nhân viên, người lao động; quản lý các tài sản trang thiết bị tại cơ sở theo đúng quy định.</w:t>
      </w:r>
    </w:p>
    <w:p>
      <w:r>
        <w:t>- Thực hiện tốt các quy chế hồ sơ, bệnh án; lưu trữ đầy đủ và an toàn.</w:t>
      </w:r>
    </w:p>
    <w:p>
      <w:r>
        <w:t>- Triển khai ứng dụng hệ thống phần mềm quản lý điều trị Methadone.</w:t>
      </w:r>
    </w:p>
    <w:p>
      <w:r>
        <w:t>3.3. Cơ sở cấp phát thuốc Methadone (bộ phận thuộc Cơ sở điều trị)</w:t>
      </w:r>
    </w:p>
    <w:p>
      <w:r>
        <w:t>Có nhiệm vụ thực hiện việc cấp phát thuốc thay thế cho người bệnh đang tham gia điều trị nghiện CDTP dựa trên các nguyên tắc:</w:t>
      </w:r>
    </w:p>
    <w:p>
      <w:r>
        <w:t>- Tiếp nhận bệnh nhân sinh sống trên địa bàn (đang điều trị tại cơ sở điều trị Methadone trên địa bàn huyện và các vùng lân cận) và chỉ thực hiện việc cấp phát thuốc Methadone tại cơ sở cấp phát thuốc cho người bệnh đã đạt liều điều trị duy trì.</w:t>
      </w:r>
    </w:p>
    <w:p>
      <w:r>
        <w:t>- Tổ chức làm việc hàng ngày bao gồm cả thứ 7, chủ nhật, các ngày nghỉ lễ và ngày Tết, tùy điều kiện từng cơ sở, số lượng người bệnh nhận thuốc hàng ngày tại cơ sở cấp phát thuốc để quy định thời gian cấp phát thuốc phù hợp.</w:t>
      </w:r>
    </w:p>
    <w:p>
      <w:r>
        <w:t>- Tổ chức theo dõi người bệnh tuân thủ điều trị. Cán bộ y tế phải giám sát người bệnh uống thuốc và đảm bảo cho người bệnh uống thuốc hàng ngày. Thực hiện tư vấn hỗ trợ tuân thủ điều trị hoặc chuyển gửi về tuyến trên nếu bệnh nhân không tuân thủ hoặc có các biểu hiện bất thường.</w:t>
      </w:r>
    </w:p>
    <w:p>
      <w:r>
        <w:t>- Thực hiện tốt các quy chế hồ sơ, bệnh án; lưu trữ đầy đủ và an toàn.</w:t>
      </w:r>
    </w:p>
    <w:p>
      <w:r>
        <w:t>- Thực hiện bảo quản, cấp phát thuốc Methadone theo đúng các quy định hiện hành.</w:t>
      </w:r>
    </w:p>
    <w:p>
      <w:r>
        <w:t>- Tiếp tục duy trì và mở rộng triển khai cấp phát thuốc Methadone nhiều ngày cho người bệnh theo hướng dẫn của Bộ Y tế và Kế hoạch số 327/KH- UBND ngày 07/8/2023 của UBND tỉnh Lào Cai.</w:t>
      </w:r>
    </w:p>
    <w:p>
      <w:r>
        <w:t>- Xây dựng quy chế hoạt động của cơ sở phát thuốc Methadone, cán bộ tham gia trực tiếp vào công tác quản lý, cấp phát thuốc Methadone phải được phân công nhiệm vụ và chức trách rõ ràng. Thực hiện chế độ báo cáo theo quy định.</w:t>
      </w:r>
    </w:p>
    <w:p>
      <w:r>
        <w:t>- Tổ chức hoạt động chuyên môn tại cơ sở cấp phát thuốc theo đúng Quyết định số 3509/QĐ-BYT ngày 21/8/2015.</w:t>
      </w:r>
    </w:p>
    <w:p>
      <w:r>
        <w:t>- Triển khai ứng dụng hệ thống phần mềm quản lý điều trị Methadone.</w:t>
      </w:r>
    </w:p>
    <w:p>
      <w:r>
        <w:t>3.4. Nghiên cứu việc triển khai điều trị nghiện các CDTP bằng thuốc Methadone tự nguyện tại các cơ sở cai nghiện theo chỉ đạo của Thường trực Tỉnh ủy tại Thông báo số 2822 -TB/TU ngày 21/01/2019 về việc thực hiện nhiệm vụ phòng, chống ma túy, bảo đảm đúng các quy định hiện hành.</w:t>
      </w:r>
    </w:p>
    <w:p>
      <w:r>
        <w:t>4. Chế độ báo cáo:  Hàng tuần, tháng, quý, năm theo quy định.</w:t>
      </w:r>
    </w:p>
    <w:p>
      <w:r>
        <w:t>IV. KINH PHÍ THỰC HIỆN</w:t>
      </w:r>
    </w:p>
    <w:p>
      <w:r>
        <w:t>1. Nguồn kinh phí thực hiện</w:t>
      </w:r>
    </w:p>
    <w:p>
      <w:r>
        <w:t>- Ngân sách nhà nước thực hiện đặt hàng dịch vụ sự nghiệp công đối với Cơ sở cai nghiện ma túy tự nguyện và hỗ trợ kinh phí chi trả lương cho cán bộ và duy trì bộ máy của cơ sở điều trị Methadone tại Bệnh viện Đa khoa các huyện; hỗ trợ đầu tư, nâng cấp cơ sở vật chất, trang thiết bị để triển khai mở rộng cơ sở cấp phát thuốc Methadone trên địa bàn tỉnh.</w:t>
      </w:r>
    </w:p>
    <w:p>
      <w:r>
        <w:t>- Nguồn viện trợ và các nguồn hợp pháp khác.</w:t>
      </w:r>
    </w:p>
    <w:p>
      <w:r>
        <w:t>- Nguồn thu từ dịch vụ điều trị thay thế nghiện các chất dạng thuốc phiện bằng thuốc Methadone.</w:t>
      </w:r>
    </w:p>
    <w:p>
      <w:r>
        <w:t>2. Sử dụng kinh phí</w:t>
      </w:r>
    </w:p>
    <w:p>
      <w:r>
        <w:t>Các đơn vị triển khai hoạt động Methadone lập kế hoạch thực hiện nhiệm vụ hoạt động và xây dựng dự toán thu, chi, tổng hợp chung vào dự toán năm của đơn vị gửi cơ quan tài chính cùng cấp thẩm định, trình cấp có thẩm quyền phê duyệt theo quy định.</w:t>
      </w:r>
    </w:p>
    <w:p>
      <w:r>
        <w:t>V. TỔ CHỨC THỰC HIỆN</w:t>
      </w:r>
    </w:p>
    <w:p>
      <w:r>
        <w:t>1. Sở Y tế</w:t>
      </w:r>
    </w:p>
    <w:p>
      <w:r>
        <w:t>Chủ trì phối hợp với các ngành liên quan và UBND các huyện, thành phố triển khai thực hiện Kế hoạch:</w:t>
      </w:r>
    </w:p>
    <w:p>
      <w:r>
        <w:t>- Thẩm định hồ sơ và công bố các cơ sở đủ điều kiện để điều trị và cấp phát thuốc Methadone theo đúng quy định của Nghị định 90/2016/NĐ- CP ngày 01/7/2016.</w:t>
      </w:r>
    </w:p>
    <w:p>
      <w:r>
        <w:t>- Căn cứ vào tình hình thực hiện kết quả 6 tháng đầu năm 2024 chủ động, phối hợp với Sở Kế hoạch – Đầu tư điều chỉnh chỉ tiêu điều trị Methadone cho phù hợp.</w:t>
      </w:r>
    </w:p>
    <w:p>
      <w:r>
        <w:t>- Chỉ đạo việc tổ chức hoạt động và hướng dẫn chuyên môn kỹ thuật của các cơ sở điều trị và các cơ sở cấp phát thuốc trong toàn tỉnh.</w:t>
      </w:r>
    </w:p>
    <w:p>
      <w:r>
        <w:t>- Phối hợp với Sở Nội vụ đảm bảo chế độ chính sách cho cán bộ, viên chức, người lao động làm việc tại các Cơ sở điều trị và cơ sở cấp phát thuốc (thuộc Ngành quản lý).</w:t>
      </w:r>
    </w:p>
    <w:p>
      <w:r>
        <w:t>- Chỉ đạo Trung tâm Kiểm soát bệnh tật: Phối hợp với các ngành có liên quan trong công tác thông tin giáo dục truyền thông về việc triển khai kế hoạch; Kiểm tra, giám sát, hỗ trợ các hoạt động chuyên môn của các Cơ sở điều trị Methadone, Cơ sở cấp phát thuốc Methadone trên địa bàn toàn tỉnh.</w:t>
      </w:r>
    </w:p>
    <w:p>
      <w:r>
        <w:t>- Chỉ đạo Trung tâm Kiểm nghiệm tỉnh: Hàng năm, tổ chức thực hiện công tác đấu thầu mua thuốc Methadone trên địa bàn tỉnh đảm bảo không để xảy ra tình trạng thiếu thuốc (Theo Kế hoạch số 334/KH-UBND ngày 25/8/2021 của UBND tỉnh Lào Cai).</w:t>
      </w:r>
    </w:p>
    <w:p>
      <w:r>
        <w:t>- Chỉ đạo Bệnh viện đa khoa các huyện, thị xã: Quản lý trực tiếp các Cơ sở điều trị và Cơ sở cấp phát thuốc Methadone; Phối hợp với cơ quan công an địa phương để đảm bảo giữ gìn an ninh trật tự tại các Cơ sở điều trị và Cơ sở cấp phát thuốc Methadone; Đề xuất với UBND huyện/thị xã cấp kinh phí mua thuốc Methadone và xây dựng Kế hoạch mua sắm thuốc Methadone đảm bảo không để tình trạng thiếu thuốc trên địa bàn huyện, thị xã; Tổ chức triển khai cấp phát thuốc Methadone nhiều ngày cho người bệnh theo hướng dẫn của Bộ Y tế tế và Kế hoạch số 327/KH-UBND ngày 07/8/2023 của UBND tỉnh Lào Cai.</w:t>
      </w:r>
    </w:p>
    <w:p>
      <w:r>
        <w:t>- Báo cáo kết quả thực hiện về Bộ Y tế và UBND tỉnh, đề xuất khó khăn vướng mắc.</w:t>
      </w:r>
    </w:p>
    <w:p>
      <w:r>
        <w:t>2. Sở Tài chính</w:t>
      </w:r>
    </w:p>
    <w:p>
      <w:r>
        <w:t>Phối hợp Sở Kế hoạch và Đầu tư cân đối các nguồn vốn cấp kinh phí để đảm bảo thực hiện các nhiệm vụ điều trị Methadone tại tỉnh.</w:t>
      </w:r>
    </w:p>
    <w:p>
      <w:r>
        <w:t>3. Sở Kế hoạch và Đầu tư</w:t>
      </w:r>
    </w:p>
    <w:p>
      <w:r>
        <w:t>- Phối hợp Sở Tài chính cân đối các nguồn vốn cấp kinh phí để đảm bảo thực hiện các nhiệm vụ điều trị Methadone tại tỉnh.</w:t>
      </w:r>
    </w:p>
    <w:p>
      <w:r>
        <w:t>- Phối hợp với Sở Y tế điều chỉnh chỉ tiêu điều trị Methadone cho phù hợp sau khi có kết quả đánh giá 6 tháng đầu năm.</w:t>
      </w:r>
    </w:p>
    <w:p>
      <w:r>
        <w:t>4. Sở Lao động - Thương binh và Xã hội</w:t>
      </w:r>
    </w:p>
    <w:p>
      <w:r>
        <w:t>- Chủ trì tổ chức, triển khai điều trị Methadone cho bệnh nhân tự nguyện tham gia điều trị tại Cơ sở điều trị nghiện ma túy do Ngành quản lý.</w:t>
      </w:r>
    </w:p>
    <w:p>
      <w:r>
        <w:t>- Chỉ đạo các cơ sở dạy nghề, dịch vụ việc làm liên kết với các Cơ sở điều trị Methadone tạo điều kiện cho người tham gia điều trị được tư vấn, học nghề, có việc làm, ổn định cuộc sống, phòng chống tái nghiện ma túy hiệu quả.</w:t>
      </w:r>
    </w:p>
    <w:p>
      <w:r>
        <w:t>- Chỉ đạo phòng Lao động, Thương binh và Xã hội huyện phối hợp với cơ sở điều trị xây dựng kế hoạch và giao chỉ tiêu điều trị Methadone đến các xã phường trên địa bàn.</w:t>
      </w:r>
    </w:p>
    <w:p>
      <w:r>
        <w:t>- Chỉ đạo Cơ sở cai nghiện ma túy tự nguyện tổ chức triển khai điều trị Methadone đúng theo các quy định hiện hành; Tổ chức triển khai cấp phát thuốc Methadone nhiều ngày cho người bệnh theo hướng dẫn của Bộ Y tế và Kế hoạch số 327/KH-UBND ngày 07/8/2023 của UBND tỉnh Lào Cai.</w:t>
      </w:r>
    </w:p>
    <w:p>
      <w:r>
        <w:t>5. Sở Nội vụ</w:t>
      </w:r>
    </w:p>
    <w:p>
      <w:r>
        <w:t>Hướng dẫn Sở Y tế thực hiện chế độ, chính sách cho cán bộ, viên chức, người lao động làm việc tại các Cơ sở điều trị và Cơ sở cấp phát thuốc Methadone theo quy định.</w:t>
      </w:r>
    </w:p>
    <w:p>
      <w:r>
        <w:t>6. Công an tỉnh</w:t>
      </w:r>
    </w:p>
    <w:p>
      <w:r>
        <w:t>- Chỉ đạo các lực lượng Công an trên địa bàn phối hợp bảo đảm an ninh trật tự cho các Cơ sở điều trị Methadone, các cơ sở cấp phát thuốc; tăng cường lực lượng hỗ trợ khi cần thiết.</w:t>
      </w:r>
    </w:p>
    <w:p>
      <w:r>
        <w:t>- Điều tra truy quét các tụ điểm tàng trữ, mua bán, sử dụng trái phép chất ma túy; ngăn chặn kịp thời các hành vi lôi kéo, dụ dỗ hoặc ngăn cản bệnh nhân tham gia điều trị nghiện bằng thuốc Methadone.</w:t>
      </w:r>
    </w:p>
    <w:p>
      <w:r>
        <w:t>- Phối hợp với các cơ quan chức năng trong việc tuyên truyền, chỉ đạo lực lượng công an xã, phường, thị trấn vận động người nghiện, gia đình người nghiện tham gia điều trị Methadone.</w:t>
      </w:r>
    </w:p>
    <w:p>
      <w:r>
        <w:t>7. UBND các huyện, thị xã, thành phố</w:t>
      </w:r>
    </w:p>
    <w:p>
      <w:r>
        <w:t>- Trên cơ sở kế hoạch của tỉnh, UBND huyện, thị xã, thành phố xây dựng kế hoạch triển khai phù hợp với tình hình thực tế tại địa phương để đảm bảo hoàn thành chỉ tiêu giao năm 2024.</w:t>
      </w:r>
    </w:p>
    <w:p>
      <w:r>
        <w:t>- Từ năm 2024, kinh phí mua thuốc Methadone do nguồn ngân sách địa phương đảm bảo. Hàng năm, UBND huyện/thị xã chịu trách nhiệm bố trí kinh phí mua thuốc Methadone để đảm bảo đủ thuốc Methadone điều trị liên tục cho bệnh nhân trên địa bàn.</w:t>
      </w:r>
    </w:p>
    <w:p>
      <w:r>
        <w:t>- Chỉ đạo các phòng ban chuyên môn có liên quan, Công an, UBND các xã, phường, thị trấn giao chỉ tiêu tuyên truyền, vận động người nghiện các CDTP tự nguyện tham gia điều trị tại các Cơ sở điều trị Methadone.</w:t>
      </w:r>
    </w:p>
    <w:p>
      <w:r>
        <w:t>- Chỉ đạo các Cơ quan chuyên môn, UBND các xã, phường, thị trấn phối hợp chặt chẽ với các lực lượng bảo đảm an ninh trật tự cho các Cơ sở điều trị thay thế nghiện CDTP bằng thuốc Methadone, cơ sở cấp phát thuốc Methadone trên địa bàn. Có kế hoạch phối hợp với các Cơ sở điều trị tăng cường quản lý các đối tượng trước, trong và sau khi điều trị bằng thuốc Methadone. Tạo việc làm ổn định cuộc sống phòng chống tái nghiện cho các đối tượng tại địa phương nơi cư trú.</w:t>
      </w:r>
    </w:p>
    <w:p>
      <w:r>
        <w:t>Các sở, ban, ngành tỉnh và các địa phương, đơn vị liên quan căn cứ Kế hoạch triển khai thực hiện./.</w:t>
      </w:r>
    </w:p>
    <w:p>
      <w:r>
        <w:t>Nơi nhận:</w:t>
      </w:r>
    </w:p>
    <w:p>
      <w:r>
        <w:t>- Bộ Y tế (TT UBQG 50);</w:t>
      </w:r>
    </w:p>
    <w:p>
      <w:r>
        <w:t>- TT: TU, UBND, HĐND tỉnh;</w:t>
      </w:r>
    </w:p>
    <w:p>
      <w:r>
        <w:t>- Cục PC HIV/AIDS - Bộ Y tế;</w:t>
      </w:r>
    </w:p>
    <w:p>
      <w:r>
        <w:t>- Các Sở, ban, ngành tỉnh;</w:t>
      </w:r>
    </w:p>
    <w:p>
      <w:r>
        <w:t>- UBND các huyện, thị xã, thành phố;</w:t>
      </w:r>
    </w:p>
    <w:p>
      <w:r>
        <w:t>- Trung tâm Kiểm soát bệnh tật tỉnh;</w:t>
      </w:r>
    </w:p>
    <w:p>
      <w:r>
        <w:t>- CVP, PCVP2;</w:t>
      </w:r>
    </w:p>
    <w:p>
      <w:r>
        <w:t>- Cổng TTĐT tỉnh;</w:t>
      </w:r>
    </w:p>
    <w:p>
      <w:r>
        <w:t>- Lưu: VT, TH3, VX2.</w:t>
      </w:r>
    </w:p>
    <w:p>
      <w:r>
        <w:t>TM. ỦY BAN NHÂN DÂN</w:t>
      </w:r>
    </w:p>
    <w:p>
      <w:r>
        <w:t>KT. CHỦ TỊCH</w:t>
      </w:r>
    </w:p>
    <w:p>
      <w:r>
        <w:t>PHÓ CHỦ TỊCH</w:t>
      </w:r>
    </w:p>
    <w:p>
      <w:r>
        <w:t>Giàng Thị Dung</w:t>
      </w:r>
    </w:p>
    <w:p>
      <w:r>
        <w:t>PHỤ LỤC I</w:t>
      </w:r>
    </w:p>
    <w:p>
      <w:r>
        <w:t>CHỈ TIÊU ĐIỀU TRỊ METHADONE THEO TỪNG CƠ SỞ NĂM 2024</w:t>
      </w:r>
    </w:p>
    <w:p>
      <w:r>
        <w:t>(Kèm theo Kế hoạch số: 116/KH-UBND ngày 22/02/2024 của UBND tỉnh Lào Cai)</w:t>
      </w:r>
    </w:p>
    <w:p>
      <w:r>
        <w:t>TT</w:t>
      </w:r>
    </w:p>
    <w:p>
      <w:r>
        <w:t>Đơn vị triển khai</w:t>
      </w:r>
    </w:p>
    <w:p>
      <w:r>
        <w:t>Đơn vị tính</w:t>
      </w:r>
    </w:p>
    <w:p>
      <w:r>
        <w:t>Chỉ tiêu   giao</w:t>
      </w:r>
    </w:p>
    <w:p>
      <w:r>
        <w:t>1</w:t>
      </w:r>
    </w:p>
    <w:p>
      <w:r>
        <w:t>BVĐK huyện Bát Xát</w:t>
      </w:r>
    </w:p>
    <w:p>
      <w:r>
        <w:t>Bệnh nhân</w:t>
      </w:r>
    </w:p>
    <w:p>
      <w:r>
        <w:t>170</w:t>
      </w:r>
    </w:p>
    <w:p>
      <w:r>
        <w:t>2</w:t>
      </w:r>
    </w:p>
    <w:p>
      <w:r>
        <w:t>BVĐK huyện Văn Bàn</w:t>
      </w:r>
    </w:p>
    <w:p>
      <w:r>
        <w:t>Bệnh nhân</w:t>
      </w:r>
    </w:p>
    <w:p>
      <w:r>
        <w:t>290</w:t>
      </w:r>
    </w:p>
    <w:p>
      <w:r>
        <w:t>3</w:t>
      </w:r>
    </w:p>
    <w:p>
      <w:r>
        <w:t>BVĐK huyện Bảo Thắng</w:t>
      </w:r>
    </w:p>
    <w:p>
      <w:r>
        <w:t>Bệnh nhân</w:t>
      </w:r>
    </w:p>
    <w:p>
      <w:r>
        <w:t>190</w:t>
      </w:r>
    </w:p>
    <w:p>
      <w:r>
        <w:t>4</w:t>
      </w:r>
    </w:p>
    <w:p>
      <w:r>
        <w:t>BVĐK huyện Bảo Yên</w:t>
      </w:r>
    </w:p>
    <w:p>
      <w:r>
        <w:t>Bệnh nhân</w:t>
      </w:r>
    </w:p>
    <w:p>
      <w:r>
        <w:t>100</w:t>
      </w:r>
    </w:p>
    <w:p>
      <w:r>
        <w:t>5</w:t>
      </w:r>
    </w:p>
    <w:p>
      <w:r>
        <w:t>BVĐK huyện Sa Pa</w:t>
      </w:r>
    </w:p>
    <w:p>
      <w:r>
        <w:t>Bệnh nhân</w:t>
      </w:r>
    </w:p>
    <w:p>
      <w:r>
        <w:t>120</w:t>
      </w:r>
    </w:p>
    <w:p>
      <w:r>
        <w:t>6</w:t>
      </w:r>
    </w:p>
    <w:p>
      <w:r>
        <w:t>Sở Lao động, Thương binh và Xã hội</w:t>
      </w:r>
    </w:p>
    <w:p>
      <w:r>
        <w:t>Bệnh nhân</w:t>
      </w:r>
    </w:p>
    <w:p>
      <w:r>
        <w:t>500</w:t>
      </w:r>
    </w:p>
    <w:p>
      <w:r>
        <w:t>Tổng</w:t>
      </w:r>
    </w:p>
    <w:p>
      <w:r>
        <w:t>1.370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