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113/KH-UBND năm 2024 về Diệt chuột bảo vệ sản xuất trồng trọt vụ Đông Xuân 2024-2025 và vụ Hè Thu 2025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113/KH-UBND</w:t>
      </w:r>
    </w:p>
    <w:p>
      <w:r>
        <w:t>Quảng Ngãi, ngày 24 tháng 5 năm 2024</w:t>
      </w:r>
    </w:p>
    <w:p>
      <w:r>
        <w:t>KẾ HOẠCH</w:t>
      </w:r>
    </w:p>
    <w:p>
      <w:r>
        <w:t>DIỆT CHUỘT BẢO VỆ SẢN XUẤT TRỒNG TRỌT VỤ ĐÔNG XUÂN 2024-2025 VÀ VỤ HÈ THU 2025 TRÊN ĐỊA BÀN TỈNH QUẢNG NGÃI</w:t>
      </w:r>
    </w:p>
    <w:p>
      <w:r>
        <w:t>Thực hiện Chỉ thị số 1900/CT-BNN-BVTV ngày 15/3/2024 của Bộ Nông nghiệp và Phát triển nông thôn về việc tổ chức thực hiện công tác phòng, chống chuột bảo vệ sản xuất trồng trọt;</w:t>
      </w:r>
    </w:p>
    <w:p>
      <w:r>
        <w:t>Theo đề nghị của Giám đốc Sở Nông nghiệp và Phát triển nông thôn tại Tờ trình số 2156/TTr-SNNPTNT ngày 22/5/2024, UBND tỉnh ban hành Kế hoạch diệt chuột bảo vệ sản xuất trồng trọt vụ Đông Xuân 2024-2025 và vụ Hè Thu 2025 trên địa bàn tỉnh Quảng Ngãi, cụ thể như sau:</w:t>
      </w:r>
    </w:p>
    <w:p>
      <w:r>
        <w:t>I. MỤC ĐÍCH, YÊU CẦU</w:t>
      </w:r>
    </w:p>
    <w:p>
      <w:r>
        <w:t>1. Mục đích</w:t>
      </w:r>
    </w:p>
    <w:p>
      <w:r>
        <w:t>- Thực hiện nghiêm túc các nhiệm vụ theo Chỉ thị số 1900/CT-BNN-BVTV ngày 15/3/2024 của Bộ Nông nghiệp và Phát triển nông thôn về việc tổ chức thực hiện công tác phòng, chống chuột bảo vệ sản xuất trồng trọt.</w:t>
      </w:r>
    </w:p>
    <w:p>
      <w:r>
        <w:t>- Xác định công tác diệt chuột là nhiệm vụ thường xuyên, liên tục. Huy động sức mạnh tổng hợp của các cấp, các ngành, các đoàn thể và toàn dân tham gia diệt chuột đồng loạt tập trung làm nhiều đợt trong năm, giảm đến mức thấp nhất thiệt hại do chuột gây ra bảo vệ năng suất và sản lượng các loại cây trồng, ngăn chặn tác hại do chuột gây ra đối với sản xuất và đời sống; xây dựng, chuyển giao và nhân rộng các mô hình phòng, chống chuột hiệu quả tại các địa phương trong tỉnh.</w:t>
      </w:r>
    </w:p>
    <w:p>
      <w:r>
        <w:t>- Hỗ trợ thuốc trừ chuột để các xã, phường, thị trấn tổ chức đặt bả diệt chuột đồng loạt tập trung vào thời điểm thích hợp để mang lại hiệu quả cao và bảo vệ năng suất, chất lượng cây trồng.</w:t>
      </w:r>
    </w:p>
    <w:p>
      <w:r>
        <w:t>2. Yêu cầu</w:t>
      </w:r>
    </w:p>
    <w:p>
      <w:r>
        <w:t>- Triển khai đồng bộ, hiệu quả các biện pháp diệt chuột, chỉ sử dụng các loại thuốc trừ chuột trong Danh mục thuốc bảo vệ thực vật được phép sử dụng tại Việt Nam. Diệt chuột cả ngoài đồng, ven khu dân cư, bờ mương và các diện tích đất bỏ hoang...Nghiêm cấm việc sử dụng điện để diệt chuột.</w:t>
      </w:r>
    </w:p>
    <w:p>
      <w:r>
        <w:t>- Tổ chức diệt chuột đúng kỹ thuật, đúng thời điểm, đảm bảo an toàn cho con người vật nuôi và môi trường.</w:t>
      </w:r>
    </w:p>
    <w:p>
      <w:r>
        <w:t>- Thực hiện diệt chuột bằng các biện pháp tổng hợp như: đào hang bắt chuột, sử dụng các loại bẫy, bả diệt chuột...Trong đó, cần chú trọng áp dụng bẫy cây trồng, bẫy dẫn dụ chuột vào sinh sống để quây bắt và tiêu diệt.</w:t>
      </w:r>
    </w:p>
    <w:p>
      <w:r>
        <w:t>II. NỘI DUNG KẾ HOẠCH</w:t>
      </w:r>
    </w:p>
    <w:p>
      <w:r>
        <w:t>1. Tuyên truyền tập huấn:  Thường xuyên tuyên truyền bằng nhiều hình thức nhằm nâng cao nhận thức cho cộng đồng về tác hại của chuột đối với sản xuất và đời sống; sự cần thiết của công tác diệt chuột và các biện pháp diệt chuột, trách nhiệm trong công tác diệt chuột để bảo vệ sản xuất và sức khỏe cộng đồng.</w:t>
      </w:r>
    </w:p>
    <w:p>
      <w:r>
        <w:t>2. Tổ chức phát động phong trào ra quân diệt chuột</w:t>
      </w:r>
    </w:p>
    <w:p>
      <w:r>
        <w:t>- Đối tượng tham gia: Đại diện UBND các xã, phường, thị trấn, các Hội, Đoàn thể cấp xã và nông dân.</w:t>
      </w:r>
    </w:p>
    <w:p>
      <w:r>
        <w:t>- Quy mô: Mỗi xã, phường, thị trấn tổ chức phát động phong trào ra quân diệt chuột đồng loạt, ít nhất từ 3 đến 5 đợt trong năm.</w:t>
      </w:r>
    </w:p>
    <w:p>
      <w:r>
        <w:t>- Thời gian: Tổ chức tập trung vào tháng 10-12/2024 đối với vụ Đông Xuân và từ tháng 4-5/2025 đối với vụ Hè Thu.</w:t>
      </w:r>
    </w:p>
    <w:p>
      <w:r>
        <w:t>- Địa điểm: tổ chức ra quân diệt chuột tập trung cả ngoài đồng ruộng, ven khu dân cư, bờ mương và các diện tích đất bỏ hoang, bụi rậm... Đặc biệt, chú trọng diệt chuột trên các cánh đồng sản xuất lúa thường xuyên bị chuột gây hại.</w:t>
      </w:r>
    </w:p>
    <w:p>
      <w:r>
        <w:t>- Nội dung: thực hiện đồng bộ các biện pháp diệt chuột như: tìm hang chuột để nước hoặc xông khói để chuột chui ra rồi bắt, đào hang bắt, sử dụng các loại bẫy và đặt bả thuốc trừ chuột.</w:t>
      </w:r>
    </w:p>
    <w:p>
      <w:r>
        <w:t>3. Xây dựng và chuyển giao các mô hình diệt chuột có hiệu quả</w:t>
      </w:r>
    </w:p>
    <w:p>
      <w:r>
        <w:t>- Quy mô: Căn cứ vào tình hình thực tế mức độ gây hại của chuột tại địa phương, các huyện, thị xã, thành phố chủ động xây dựng các mô hình diệt chuột có hiệu quả để chuyển giao, nhân rộng trên địa bàn.</w:t>
      </w:r>
    </w:p>
    <w:p>
      <w:r>
        <w:t>- Thời gian: Khoảng tháng 10/2024-12/2025.</w:t>
      </w:r>
    </w:p>
    <w:p>
      <w:r>
        <w:t>- Địa điểm: Tất cả các huyện, thị xã, thành phố (trừ huyện Lý Sơn).</w:t>
      </w:r>
    </w:p>
    <w:p>
      <w:r>
        <w:t>- Nội dung: Các địa phương lựa chọn và xây dựng các mô hình diệt chuột an toàn, hiệu quả, phù hợp với điều kiện, tập quán canh tác, đặc điểm địa hình, cần chú trọng xây dựng mô hình bẫy cây trồng, bẫy dẫn dụ chuột vào sinh sống để tiêu diệt...</w:t>
      </w:r>
    </w:p>
    <w:p>
      <w:r>
        <w:t>4. Mua thuốc trừ chuột hỗ trợ các xã, phường, thị trấn tổ chức diệt chuột</w:t>
      </w:r>
    </w:p>
    <w:p>
      <w:r>
        <w:t>Tùy tình hình thực tế chuột gây hại ở các địa phương, các huyện, thị xã, thành phố chủ động bố trí kinh phí mua thuốc trừ chuột hỗ trợ để phân bố cho UBND cấp xã tổ chức đặt thuốc đồng loạt vào những lúc trọng điểm nhằm bảo vệ sản xuất trồng trọt vụ Đông Xuân 2024-2025 và vụ Hè Thu 2025. Các loại thuốc trừ chuột sử dụng phải có trong Danh mục thuốc bảo vệ thực vật được phép sử dụng tại Việt Nam.</w:t>
      </w:r>
    </w:p>
    <w:p>
      <w:r>
        <w:t>III. NGUỒN KINH PHÍ THỰC HIỆN</w:t>
      </w:r>
    </w:p>
    <w:p>
      <w:r>
        <w:t>Căn cứ tình hình thực tế diễn biến chuột gây hại tại địa phương, UBND cấp huyện chủ động cân đối nguồn kinh phí theo phân cấp ngân sách cấp huyện để triển khai thực hiện Kế hoạch theo quy định.</w:t>
      </w:r>
    </w:p>
    <w:p>
      <w:r>
        <w:t>IV. TỔ CHỨC THỰC HIỆN</w:t>
      </w:r>
    </w:p>
    <w:p>
      <w:r>
        <w:t>1. Sở Nông nghiệp và Phát triển nông thôn</w:t>
      </w:r>
    </w:p>
    <w:p>
      <w:r>
        <w:t>a) Chủ trì, hướng dẫn UBND các huyện, thị xã, thành phố và các đơn vị có liên quan tổ chức triển khai thực hiện nội dung Kế hoạch.</w:t>
      </w:r>
    </w:p>
    <w:p>
      <w:r>
        <w:t>b) Tổ chức thanh tra, kiểm tra việc chấp hành các quy định của pháp luật về kinh doanh và sử dụng thuốc bảo vệ thực vật, xử lý nghiêm các trường hợp vi phạm theo quy định.</w:t>
      </w:r>
    </w:p>
    <w:p>
      <w:r>
        <w:t>c) Chỉ đạo Chi cục Trồng trọt và Bảo vệ thực vật hướng dẫn các địa phương về các biện pháp diệt chuột an toàn và cách xây dựng các mô hình phòng chống chuột hiệu quả.</w:t>
      </w:r>
    </w:p>
    <w:p>
      <w:r>
        <w:t>d) Hàng vụ sản xuất, tổng hợp và báo cáo kết quả thực hiện Kế hoạch cho UBND tỉnh.</w:t>
      </w:r>
    </w:p>
    <w:p>
      <w:r>
        <w:t>2. UBND các huyện, thị xã, thành phố</w:t>
      </w:r>
    </w:p>
    <w:p>
      <w:r>
        <w:t>a) Chủ động cân đối nguồn kinh phí của UBND huyện, thị xã, thành phố để triển khai thực hiện Kế hoạch theo đúng quy định.</w:t>
      </w:r>
    </w:p>
    <w:p>
      <w:r>
        <w:t>b) Chỉ đạo cơ quan chuyên môn, đơn vị cấp huyện:</w:t>
      </w:r>
    </w:p>
    <w:p>
      <w:r>
        <w:t>- Thường xuyên điều tra nắm chắc diễn biến, phân bố và khả năng phát sinh gây hại của chuột tại địa phương.</w:t>
      </w:r>
    </w:p>
    <w:p>
      <w:r>
        <w:t>- Chủ trì xây dựng các mô hình diệt chuột an toàn, hiệu quả, phù hợp với điều kiện, tập quán canh tác, đặc điểm địa hình để chuyển giao, nhân rộng trên địa bàn. Cần chú trọng xây dựng mô hình bẫy cây trồng, bẫy dẫn dụ chuột vào sinh sống để tiêu diệt.</w:t>
      </w:r>
    </w:p>
    <w:p>
      <w:r>
        <w:t>- Trên cơ sở tình hình chuột gây hại tại địa phương, chủ động xây dựng kế hoạch mua thuốc trừ chuột, trình UBND cấp huyện phê duyệt, bố trí kinh phí theo quy định để mua và phân bổ thuốc kịp thời cho từng đơn vị cấp xã để phòng, chống chuột bảo vệ sản xuất. Hướng dẫn các xã, phường, thị trấn tổ chức đặt bả thuốc trừ chuột theo phương thức cộng đồng, có sự tham gia của người dân  (không cấp phát thuốc riêng lẻ cho từng hộ dân sử dụng),  để đảm bảo sử dụng thuốc đúng mục đích, an toàn đối với người, vật nuôi và môi trường.</w:t>
      </w:r>
    </w:p>
    <w:p>
      <w:r>
        <w:t>- Tăng cường kiểm tra, đôn đốc, tổng hợp kết quả thực hiện và báo cáo Sở Nông nghiệp và Phát triển nông thôn (thông qua Chi cục Trồng trọt và Bảo vệ thực vật). Thời gian báo cáo:  vụ Đông Xuân trước ngày 28/02/2025 và vụ Hè Thu trước ngày 20/7/2025  để Sở báo cáo UBND tỉnh.</w:t>
      </w:r>
    </w:p>
    <w:p>
      <w:r>
        <w:t>c) Chỉ đạo UBND các xã, phường, thị trấn:</w:t>
      </w:r>
    </w:p>
    <w:p>
      <w:r>
        <w:t>- Hàng vụ sản xuất, tổ chức phát động các đợt ra quân diệt chuột trên các cánh đồng trước vụ gieo sạ.</w:t>
      </w:r>
    </w:p>
    <w:p>
      <w:r>
        <w:t>- Phối hợp với cơ quan chuyên môn cấp huyện trong việc thực hiện và nhân rộng các mô hình diệt chuột đạt hiệu quả.</w:t>
      </w:r>
    </w:p>
    <w:p>
      <w:r>
        <w:t>- Đối với các địa phương được hỗ trợ từ nguồn ngân sách nhà nước thực hiện mua thuốc trừ chuột, chỉ đạo UBND các xã, phường, thị trấn tiếp nhận thuốc và tổ chức đặt bả thuốc trừ chuột theo hướng dẫn của cơ quan chuyên môn cấp huyện. Lập và lưu biên bản về việc tổ chức đặt bả thuốc trừ chuột được hỗ trợ kinh phí từ nguồn ngân sách theo quy định.</w:t>
      </w:r>
    </w:p>
    <w:p>
      <w:r>
        <w:t>3. Đài Phát thanh và Truyền hình tỉnh, Báo Quảng Ngãi</w:t>
      </w:r>
    </w:p>
    <w:p>
      <w:r>
        <w:t>Phổi họp với Sở Nông nghiệp và Phát triển nông thôn, UBND các huyện, thị xã, thành phố thường xuyên đưa tin, bài, tuyên truyền nguy cơ của chuột hại và hướng dẫn các biện pháp diệt chuột, vận động nhân dân ý thức được vai trò trách nhiệm và tích cực tham gia các đợt ra quân diệt chuột do địa phương phát động để công tác phòng, chống chuột mang lại hiệu quả cao.</w:t>
      </w:r>
    </w:p>
    <w:p>
      <w:r>
        <w:t>Yêu cầu Thủ trưởng các cơ quan, đơn vị, địa phương liên quan triển khai thực hiện./.</w:t>
      </w:r>
    </w:p>
    <w:p>
      <w:r>
        <w:t>Nơi nhận:</w:t>
      </w:r>
    </w:p>
    <w:p>
      <w:r>
        <w:t>- Thường trực Tỉnh ủy;</w:t>
      </w:r>
    </w:p>
    <w:p>
      <w:r>
        <w:t>- Thường trực HĐND tỉnh;</w:t>
      </w:r>
    </w:p>
    <w:p>
      <w:r>
        <w:t>- Các PCT UBND tỉnh;</w:t>
      </w:r>
    </w:p>
    <w:p>
      <w:r>
        <w:t>- Các Sở: Nông nghiệp và PTNT, Tư pháp, Tài chính;</w:t>
      </w:r>
    </w:p>
    <w:p>
      <w:r>
        <w:t>- UBND các huyện, thị xã, thành phố;</w:t>
      </w:r>
    </w:p>
    <w:p>
      <w:r>
        <w:t>- Đài Phát thanh và Truyền hình tỉnh;</w:t>
      </w:r>
    </w:p>
    <w:p>
      <w:r>
        <w:t>- Báo Quảng Ngãi;</w:t>
      </w:r>
    </w:p>
    <w:p>
      <w:r>
        <w:t>- VPUB: CVP, PCVP;</w:t>
      </w:r>
    </w:p>
    <w:p>
      <w:r>
        <w:t>- Cổng TTĐT tỉnh;</w:t>
      </w:r>
    </w:p>
    <w:p>
      <w:r>
        <w:t>- Lưu: VT, KTN.</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