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105/KH-UBND năm 2025 hỗ trợ chuyển đổi số cho hộ kinh doanh cá thể, doanh nghiệp nhỏ và vừa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105/KH-UBND</w:t>
      </w:r>
    </w:p>
    <w:p>
      <w:r>
        <w:t>Bình Định, ngày 02 tháng 6 năm 2025</w:t>
      </w:r>
    </w:p>
    <w:p>
      <w:r>
        <w:t>KẾ HOẠCH</w:t>
      </w:r>
    </w:p>
    <w:p>
      <w:r>
        <w:t>HỖ TRỢ CHUYỂN ĐỔI SỐ CHO HỘ KINH DOANH CÁ THỂ, DOANH NGHIỆP NHỎ VÀ VỪA</w:t>
      </w:r>
    </w:p>
    <w:p>
      <w:r>
        <w:t>Thực hiện Quyết định số 1841-QĐ/TU ngày 15/5/2025 của Ban Thường vụ Tỉnh ủy Bình Định về phê duyệt Danh mục nhiệm vụ thực hiện mô hình điểm thúc đẩy triển khai Nghị quyết số 57-NQ/TW, Đề án 06 và Đề án Chuyển đổi số trong các cơ quan đảng; UBND tỉnh ban hành Kế hoạch hỗ trợ chuyển đổi số cho hộ kinh doanh cá thể, doanh nghiệp nhỏ và vừa trên địa bàn tỉnh, như sau:</w:t>
      </w:r>
    </w:p>
    <w:p>
      <w:r>
        <w:t>I. MỤC ĐÍCH, YÊU CẦU</w:t>
      </w:r>
    </w:p>
    <w:p>
      <w:r>
        <w:t>1. Mục đích</w:t>
      </w:r>
    </w:p>
    <w:p>
      <w:r>
        <w:t>Thúc đẩy mạnh mẽ chuyển đổi số toàn diện trong hoạt động sản xuất kinh doanh của hộ kinh doanh cá thể và doanh nghiệp nhỏ và vừa; hỗ trợ tháo gỡ các rào cản, khó khăn trong chuyển đổi số, góp phần tạo điều kiện cho hộ kinh doanh cá thể chuyển đổi lên doanh nghiệp, giúp doanh nghiệp nhỏ và vừa phát triển bền vững, giảm chi phí, nâng cao hiệu quả hoạt động và năng lực cạnh tranh trên thị trường trong nước và quốc tế, thu hút vốn đầu tư cho phát triển, giải quyết việc làm và đóng góp vào sự phát triển kinh tế - xã hội của tỉnh.</w:t>
      </w:r>
    </w:p>
    <w:p>
      <w:r>
        <w:t>2. Yêu cầu</w:t>
      </w:r>
    </w:p>
    <w:p>
      <w:r>
        <w:t>- Hỗ trợ các hộ kinh doanh cá thể, doanh nghiệp nhỏ và vừa trên địa bàn tỉnh thực hiện chuyển đổi số thông qua việc nâng cao nhận thức về chuyển đổi số, tăng khả năng tiếp cận và sử dụng các công cụ, giải pháp công nghệ số, nền tảng số và cải thiện môi trường kinh doanh, qua đó giúp tối ưu hóa hoạt động, nâng cao hiệu quả sản xuất kinh doanh, năng lực và lợi thế cạnh tranh, tạo ra các giá trị mới cho các hộ kinh doanh cá thể và doanh nghiệp.</w:t>
      </w:r>
    </w:p>
    <w:p>
      <w:r>
        <w:t>- Các Sở, ban, ngành có liên quan trên cơ sở chức năng, nhiệm vụ được giao chủ động phối hợp tổ chức thực hiện có hiệu quả Kế hoạch này; nêu cao tinh thần trách nhiệm, lấy người dân, doanh nghiệp làm trung tâm, chủ động hỗ trợ, đồng hành và tháo gỡ khó khăn cho hộ kinh doanh cá thể, doanh nghiệp nhỏ và vừa trong chuyển đổi số.</w:t>
      </w:r>
    </w:p>
    <w:p>
      <w:r>
        <w:t>II. MỤC TIÊU</w:t>
      </w:r>
    </w:p>
    <w:p>
      <w:r>
        <w:t>1.  Hằng năm đào tạo, tập huấn, hỗ trợ khoảng 500 doanh nghiệp nhỏ và vừa thành lập mới và 1.000 hộ kinh doanh cá thể tiếp cận và sử dụng các nền tảng số.</w:t>
      </w:r>
    </w:p>
    <w:p>
      <w:r>
        <w:t>2. Đến năm 2030</w:t>
      </w:r>
    </w:p>
    <w:p>
      <w:r>
        <w:t>- 100% hộ kinh doanh cá thể, doanh nghiệp nhỏ và vừa đang hoạt động trên địa bàn tỉnh được tư vấn, tiếp cận, cập nhật thông tin các nền tảng số.</w:t>
      </w:r>
    </w:p>
    <w:p>
      <w:r>
        <w:t>- 100% hộ kinh doanh cá thể, doanh nghiệp nhỏ và vừa đang hoạt động trên địa bàn tỉnh được tiếp cận, sử dụng dịch vụ công trực tuyến toàn trình.</w:t>
      </w:r>
    </w:p>
    <w:p>
      <w:r>
        <w:t>- 100% hộ kinh doanh cá thể, doanh nghiệp nhỏ và vừa đang hoạt động trên địa bàn tỉnh được định danh tổ chức điện tử.</w:t>
      </w:r>
    </w:p>
    <w:p>
      <w:r>
        <w:t>- 100% hộ kinh doanh cá thể, doanh nghiệp nhỏ và vừa đang hoạt động trên địa bàn tỉnh sử dụng hình thức thanh toán không dùng tiền mặt.</w:t>
      </w:r>
    </w:p>
    <w:p>
      <w:r>
        <w:t>III. CÁC NHIỆM VỤ VÀ GIẢI PHÁP CHỦ YẾU</w:t>
      </w:r>
    </w:p>
    <w:p>
      <w:r>
        <w:t>1. Các nhiệm vụ, giải pháp chung</w:t>
      </w:r>
    </w:p>
    <w:p>
      <w:r>
        <w:t>1.1 Nâng cao nhận thức về chuyển đổi số cho hộ kinh doanh cá thể, doanh nghiệp nhỏ và vừa</w:t>
      </w:r>
    </w:p>
    <w:p>
      <w:r>
        <w:t>- Đẩy mạnh tuyên truyền, phổ biến và nâng cao nhận thức của hộ kinh doanh cá thể và doanh nghiệp nhỏ và vừa về vị trí, vai trò và tầm quan trọng của chuyển đổi số.</w:t>
      </w:r>
    </w:p>
    <w:p>
      <w:r>
        <w:t>- Tổ chức tuyên truyền, quảng bá các hoạt động chuyển đổi số thông qua báo chí, truyền hình, mạng xã hội, mạng Internet, Cổng thông tin điện tử của UBND tỉnh và Trang thông tin điện tử của các Sở, ban, ngành nhằm lan tỏa thông tin về lợi ích, cơ hội và thách thức trong chuyển đổi số của hộ kinh doanh cá thể, doanh nghiệp nhỏ và vừa trên địa bàn tỉnh.</w:t>
      </w:r>
    </w:p>
    <w:p>
      <w:r>
        <w:t>- Hỗ trợ, quảng bá và đưa các sản phẩm của hộ kinh doanh cá thể, doanh nghiệp nhỏ và vừa trên địa bàn tỉnh lên các sàn giao dịch thương mại điện tử trong và ngoài nước.</w:t>
      </w:r>
    </w:p>
    <w:p>
      <w:r>
        <w:t>- Tuyên truyền, phổ biến tài liệu, cẩm nang về kỹ năng chuyển đổi số cho hộ kinh doanh cá thể, doanh nghiệp nhỏ và vừa, trong đó tập trung hướng dẫn, thông báo cho các hộ kinh doanh cá thể, doanh nghiệp mới thành lập biết và tham gia các hoạt động hỗ trợ chuyển đổi số của tỉnh.</w:t>
      </w:r>
    </w:p>
    <w:p>
      <w:r>
        <w:t>- Xây dựng chuyên mục “Chuyển đổi số cho hộ kinh doanh cá thể và doanh nghiệp nhỏ và vừa” trên Cổng thông tin điện tử của UBND tỉnh và Trang thông tin điện tử của Sở Tài chính nhằm cung cấp tài liệu, công cụ hỏi đáp, câu hỏi thường gặp và địa chỉ tư vấn.</w:t>
      </w:r>
    </w:p>
    <w:p>
      <w:r>
        <w:t>1.2. Giải pháp hỗ trợ công nghệ, nền tảng số</w:t>
      </w:r>
    </w:p>
    <w:p>
      <w:r>
        <w:t>- Hỗ trợ hộ kinh doanh cá thể, doanh nghiệp nhỏ và vừa đăng ký tài khoản trên Cổng thông tin của Chương trình hỗ trợ doanh nghiệp nhỏ và vừa chuyển đổi số tại địa chỉ https://digitalpack.business.gov.vn/goi-giai-phap-ho-tro-dnnvv- cds và https://smedx.mic.gov.vn. Tư vấn, giải đáp, hướng dẫn hộ kinh doanh cá thể, doanh nghiệp nhỏ và vừa về các thông tin và đăng ký tham gia Chương trình, lựa chọn các nền tảng số; tư vấn, giải đáp các câu hỏi, xử lý vướng mắc, khó khăn trong quá trình tham gia Chương trình.</w:t>
      </w:r>
    </w:p>
    <w:p>
      <w:r>
        <w:t>- Lựa chọn các nền tảng số xuất sắc trong các chương trình hỗ trợ doanh nghiệp nhỏ và vừa chuyển đổi số của Bộ Khoa học và Công nghệ, Bộ Tài chính để tư vấn và giới thiệu cho các hộ kinh doanh cá thể, doanh nghiệp nhỏ và vừa xem xét, ứng dụng, đảm bảo phù hợp với ngành nghề và quy mô hoạt động của từng hộ kinh doanh cá thể, doanh nghiệp nhỏ và vừa.</w:t>
      </w:r>
    </w:p>
    <w:p>
      <w:r>
        <w:t>- Doanh nghiệp nhỏ và vừa trên địa bàn tỉnh được hỗ trợ công nghệ theo nội dung và mức hỗ trợ quy định Nghị định số 80/2021/NĐ-CP ngày 26/8/2021 của Chính phủ quy định chi tiết và hướng dẫn thi hành một số điều của Luật Hỗ trợ Doanh nghiệp nhỏ và vừa và các văn bản thay thế, sửa đổi, bổ sung có liên quan.</w:t>
      </w:r>
    </w:p>
    <w:p>
      <w:r>
        <w:t>- Triển khai các giải pháp hỗ trợ bằng trí tuệ nhân tạo cho các hộ kinh doanh cá thể, doanh nghiệp nhỏ và vừa trong việc phân tích, đánh giá, hỗ trợ ra quyết định quản trị doanh nghiệp.</w:t>
      </w:r>
    </w:p>
    <w:p>
      <w:r>
        <w:t>- Xây dựng cơ chế quản lư và sử dụng ngân sách nhà nước để cung cấp miễn phí các nền tảng số, phần mềm kế toán dùng chung cho doanh nghiệp nhỏ, siêu nhỏ, doanh nghiệp chuyển đổi từ hộ kinh doanh, hộ kinh doanh và cá nhân kinh doanh theo quy định của Chính phủ; một số dịch vụ tư vấn pháp lý, đào tạo về quản trị doanh nghiệp, kế toán, thuế, nhân sự cho doanh nghiệp nhỏ, siêu nhỏ, hộ kinh doanh, cá nhân kinh doanh theo quy định của Chính phủ.</w:t>
      </w:r>
    </w:p>
    <w:p>
      <w:r>
        <w:t>- Ký kết thỏa thuận hỗ trợ, hợp tác với các doanh nghiệp cung cấp giải pháp chuyển đổi số xuất sắc để hỗ trợ các doanh nghiệp trên địa bàn tỉnh. Đề xuất doanh nghiệp cung cấp giải pháp chuyển đổi số cung cấp các gói dùng thử cho doanh nghiệp nhỏ, siêu nhỏ, hộ kinh doanh, cá nhân kinh doanh.</w:t>
      </w:r>
    </w:p>
    <w:p>
      <w:r>
        <w:t>- Hỗ trợ doanh nghiệp ứng dụng thương mại điện tử điển hình, tham gia các sàn thương mại điện tử, website có chức năng thương mại điện tử, kết nối, liên kết với các sàn giao dịch kết nối cung - cầu theo từng ngành/lĩnh vực. Hỗ trợ các doanh nghiệp, hộ kinh doanh tiếp cận ứng dụng thương mại điện tử trong hoạt động sản xuất, kinh doanh, tìm kiếm thị trường, chào bán sản phẩm trực tuyến trên sàn.</w:t>
      </w:r>
    </w:p>
    <w:p>
      <w:r>
        <w:t>1.3. Ứng dụng chuyển đổi số trong cải cách hành chính liên quan đến hộ kinh doanh, doanh nghiệp nhỏ và vừa</w:t>
      </w:r>
    </w:p>
    <w:p>
      <w:r>
        <w:t>- Đơn giản hóa thủ tục hành chính trong quá trình chuyển đổi từ hộ kinh doanh cá thể sang các hình thức doanh nghiệp như thủ tục đăng ký kinh doanh, cấp các giấy phép kinh doanh ngành nghề có điều kiện, thủ tục đăng ký thuế, kế toán, bảo hiểm, lao động, đất đai; hướng dẫn cụ thể, dễ hiểu, dễ thực hiện cho hộ kinh doanh cá thể, tránh gây phiền hà trong quá trình thực hiện thủ tục.</w:t>
      </w:r>
    </w:p>
    <w:p>
      <w:r>
        <w:t>- Tăng cường cung cấp các dịch vụ công trực tuyến toàn trình liên quan đến hoạt động của doanh nghiệp; hỗ trợ, hướng dẫn doanh nghiệp sử dụng dịch vụ công trực tuyến nhằm giảm thiểu thời gian, chi phí đi lại, xử lư thủ tục hành chính.</w:t>
      </w:r>
    </w:p>
    <w:p>
      <w:r>
        <w:t>- Xây dựng chuyên mục riêng tại Cổng thông tin điện tử của UBND tỉnh, Trang thông tin điện tử của Sở Tài chính để tiếp thu, kịp thời giải quyết các vướng mắc, phản ánh, kiến nghị của người dân, doanh nghiệp, hộ kinh doanh.</w:t>
      </w:r>
    </w:p>
    <w:p>
      <w:r>
        <w:t>1.4. Tăng cường đào tạo, tập huấn nâng cao chuyển đổi số</w:t>
      </w:r>
    </w:p>
    <w:p>
      <w:r>
        <w:t>- Phối hợp với các tổ chức, doanh nghiệp, nhà cung cấp tổ chức hội nghị, hội thảo về chuyển đổi số để cung cấp thông tin về chuyển đổi số, chia sẻ kinh nghiệm, giới thiệu, quảng bá về các giải pháp, các nền tảng thương mại điện tử, thanh toán không tiền mặt và cách xây dựng gian hàng trực tuyến.</w:t>
      </w:r>
    </w:p>
    <w:p>
      <w:r>
        <w:t>- Hỗ trợ doanh nghiệp tham gia sàn giao dịch thương mại điện tử, sử dụng dịch vụ công trực tuyến, hướng dẫn sử dụng các công cụ số cơ bản: phần mềm kế toán, quản lý bán hàng, CRM, ERP, hóa đơn điện tử, chữ ký số...</w:t>
      </w:r>
    </w:p>
    <w:p>
      <w:r>
        <w:t>- Hỗ trợ doanh nghiệp quảng bá sản phẩm bằng hình thức thương mại điện tử bằng các nền tảng mạng xã hội zalo, facebook, tiktok… mở rộng kênh tiêu thụ sản phẩm bằng công nghệ.</w:t>
      </w:r>
    </w:p>
    <w:p>
      <w:r>
        <w:t>- Triển khai các khóa đào tạo theo hình thức trực tiếp và trực tuyến đại trà (Massive Open Online Courses - MOOCs) hoặc hội thảo - tọa đàm về chuyển đổi số cho doanh nghiệp.</w:t>
      </w:r>
    </w:p>
    <w:p>
      <w:r>
        <w:t>- Lồng ghép nội dung chuyển đổi số vào các hoạt động đào tạo, tập huấn, khởi sự doanh nghiệp, hỗ trợ khởi nghiệp, đặc biệt đối với các hộ đang chuẩn bị chuyển lên mô hình doanh nghiệp.</w:t>
      </w:r>
    </w:p>
    <w:p>
      <w:r>
        <w:t>2. Nhiệm vụ, giải pháp cụ thể</w:t>
      </w:r>
    </w:p>
    <w:p>
      <w:r>
        <w:t>2.1. Sở Tài chính</w:t>
      </w:r>
    </w:p>
    <w:p>
      <w:r>
        <w:t>- Chủ trì, theo dõi việc triển khai thực hiện các chính sách hỗ trợ hộ kinh doanh cá thể, doanh nghiệp nhỏ và vừa trên địa bàn tỉnh, trong đó ưu tiên tập trung bố trí nguồn lực hỗ trợ doanh nghiệp nhỏ và vừa chuyển đổi từ hộ kinh doanh; chuyển đổi số, chuyển đổi xanh, phát triển các mô hình kinh doanh mới; đẩy mạnh ứng dụng công nghệ, đổi mới sáng tạo.</w:t>
      </w:r>
    </w:p>
    <w:p>
      <w:r>
        <w:t>- Xây dựng chuyên mục Chuyển đổi số trên trang thông tin điện tử của Sở, tạo Chatbot AI phục vụ việc giải đáp thắc mắc cho người dân, tổ chức khi thực hiện các thủ tục hành chính công liên quan đến đăng ký doanh nghiệp, chuyển đổi hộ kinh doanh cá thể lên doanh nghiệp.</w:t>
      </w:r>
    </w:p>
    <w:p>
      <w:r>
        <w:t>- Tạo liên kết trên Trang thông tin điện tử của Sở để hỗ trợ hộ kinh doanh cá thể, doanh nghiệp nhỏ và vừa tìm hiểu, đăng ký dùng thử, định vị mình đang ở giai đoạn nào như: Cổng thông tin chỉ số chuyển đổi số doanh nghiệp tại địa chỉ:  https://dbi.gov.vn ; Chương trình hỗ trợ Doanh nghiệp Chuyển đổi số (SMEdx):  https://digital.business.gov.vn  …</w:t>
      </w:r>
    </w:p>
    <w:p>
      <w:r>
        <w:t>- Phối hợp cung cấp danh sách doanh nghiệp nhỏ và vừa trên địa bàn tỉnh đang có nhu cầu chuyển đổi số để Sở Khoa học và Công nghệ xây dựng các chương trình hỗ trợ thí điểm.</w:t>
      </w:r>
    </w:p>
    <w:p>
      <w:r>
        <w:t>- Phối hợp cung cấp danh sách doanh nghiệp nhỏ và vừa trên địa bàn tỉnh để Sở Khoa học và Công nghệ hàng năm đánh giá xác định chỉ số chuyển đổi số và phát triển kinh tế số của doanh nghiệp.</w:t>
      </w:r>
    </w:p>
    <w:p>
      <w:r>
        <w:t>- Phối hợp với Sở Khoa học và Công nghệ và các cơ quan, đơn vị liên quan xây dựng, hoàn chỉnh nội dung về chương trình đào tạo, tập huấn, hội nghị, hội thảo về chuyển đổi số cho hộ kinh doanh cá thể và doanh nghiệp.</w:t>
      </w:r>
    </w:p>
    <w:p>
      <w:r>
        <w:t>- Phối hợp với Chi cục thuế Khu vực XIII - địa bàn Bình Định và các nhà cung cấp dịch vụ, giải pháp phần mềm triển khai hỗ trợ đăng ký, cài đặt, hướng dẫn sử dụng, đào tạo để hộ kinh doanh khởi tạo hóa đơn điện tử từ máy tính tiền.</w:t>
      </w:r>
    </w:p>
    <w:p>
      <w:r>
        <w:t>- Theo dõi, triển khai thực hiện quy định về cung cấp miễn phí các nền tảng số, phần mềm kế toán dùng chung cho doanh nghiệp nhỏ, siêu nhỏ, hộ kinh doanh và cá nhân kinh doanh theo quy định của Chính phủ.</w:t>
      </w:r>
    </w:p>
    <w:p>
      <w:r>
        <w:t>- Theo dõi, triển khai thực hiện quy định về quản lý và sử dụng ngân sách nhà nước để cung cấp miễn phí một số dịch vụ tư vấn pháp lý, đào tạo về quản trị doanh nghiệp, kế toán, thuế, nhân sự cho doanh nghiệp nhỏ, siêu nhỏ, hộ kinh doanh, cá nhân kinh doanh theo quy định của Chính phủ.</w:t>
      </w:r>
    </w:p>
    <w:p>
      <w:r>
        <w:t>- Phối hợp với các cơ quan, đơn vị liên quan tuyên truyền, phổ biến, nâng cao nhận thức và kỹ năng chuyển đổi số cho doanh nghiệp, trong đó tập trung hướng dẫn, thông báo cho các doanh nghiệp mới thành lập biết và tham gia các hoạt động hỗ trợ hộ kinh doanh cá thể, doanh nghiệp nhỏ và vừa chuyển đổi số của tỉnh.</w:t>
      </w:r>
    </w:p>
    <w:p>
      <w:r>
        <w:t>- Ngoài chính sách chung của Nhà nước trong giai đoạn sắp tới đối với công tác hỗ trợ chuyển đổi số cho hộ kinh doanh cá thể, doanh nghiệp nhỏ và vừa, Sở Tài chính chủ động phối hợp với các nhà cung cấp dịch vụ, các doanh nghiệp có giải pháp về công nghệ thông tin (Misa, FPT, Mobifone, Viettel…) để cung cấp miễn phí các nền tảng số, phần mềm kế toán, dịch vụ tư vấn pháp lý, đào tạo về quản trị doanh nghiệp, kế toán, thuế, nhân sự, pháp luật, chữ ký số… cho hộ kinh doanh cá thể, doanh nghiệp nhỏ và vừa thành lập trong năm đầu hoạt động.</w:t>
      </w:r>
    </w:p>
    <w:p>
      <w:r>
        <w:t>- Phối hợp với Sở Khoa học và Công nghệ và các sở, ban, ngành tham mưu UBND tỉnh xem xét, bố trí dự toán để thực hiện Kế hoạch này phù hợp với khả năng cân đối ngân sách địa phương.</w:t>
      </w:r>
    </w:p>
    <w:p>
      <w:r>
        <w:t>2.2. Sở Khoa học và Công nghệ</w:t>
      </w:r>
    </w:p>
    <w:p>
      <w:r>
        <w:t>- Chủ trì, phối hợp với các đơn vị, địa phương triển khai quyết liệt, đồng bộ, kịp thời, hiệu quả Nghị quyết số 57-NQ/TW ngày 22/12/2024 của Bộ Chính trị về đột phá phát triển khoa học, công nghệ, đổi mới sáng tạo và chuyển đổi số quốc gia trên địa bàn tỉnh.</w:t>
      </w:r>
    </w:p>
    <w:p>
      <w:r>
        <w:t>- Tiếp tục chủ trì, phối hợp với các cơ quan, đơn vị, địa phương liên quan thực hiện Kế hoạch số 95/KH-UBND ngày 14/5/2024 về hỗ trợ doanh nghiệp nhỏ và vừa trên địa bàn tỉnh thực hiện chuyển đổi số, giai đoạn 2024 - 2025.</w:t>
      </w:r>
    </w:p>
    <w:p>
      <w:r>
        <w:t>- Chủ trì đề xuất, xây dựng, phối hợp với Sở Tài chính triển khai các khóa tập huấn, đào tạo về chuyển đổi số cho doanh nghiệp; tư vấn, hỗ trợ doanh nghiệp chuyển đổi số: Tổ chức đào tạo, nâng cao nhận thức cho doanh nghiệp về chuyển đổi số; đào tạo, tư vấn về kế hoạch chuyển đổi số cho các doanh nghiệp; kỹ năng ứng dụng thương mại điện tử.</w:t>
      </w:r>
    </w:p>
    <w:p>
      <w:r>
        <w:t>- Bố trí nguồn nhân lực để hỗ trợ cho các hộ kinh doanh cá thể, doanh nghiệp nhỏ và vừa trên địa bàn tỉnh, giải đáp những khó khăn, vướng mắc trong việc thực hiện chuyển đổi số của doanh nghiệp.</w:t>
      </w:r>
    </w:p>
    <w:p>
      <w:r>
        <w:t>- Phối hợp với Sở Tài chính tổ chức hội thảo, hội nghị đa dạng bằng hình thức trực tiếp và trực tuyến về chuyển đổi số cho doanh nghiệp: Phối hợp với các tổ chức, chuyên gia, hiệp hội ngành nghề triển khai tổ chức các hội thảo, hội nghị về chuyển đổi số cho các doanh nghiệp nhỏ và vừa theo ngành, lĩnh vực, địa phương.</w:t>
      </w:r>
    </w:p>
    <w:p>
      <w:r>
        <w:t>- Tổ chức, triển khai các khóa đào tạo theo hình thức trực tiếp và trực tuyến đại trà (Massive Open Online Courses - MOOCs) hoặc hội thảo - tọa đàm về chuyển đổi số cho doanh nghiệp. Đẩy mạnh đào tạo về trí tuệ nhân tạo hỗ trợ cho doanh nghiệp.</w:t>
      </w:r>
    </w:p>
    <w:p>
      <w:r>
        <w:t>- Hỗ trợ ứng dụng giải pháp công nghệ chuyển đổi số cho các cơ sở sản xuất kinh doanh: bên cạnh hoạt động đào tạo, tư vấn, tổ chức xây dựng các gói hỗ trợ, bao gồm các chỉ dẫn giải pháp công nghệ cho các nhóm đối tượng khác nhau chia theo quy mô, giai đoạn phát triển kinh doanh và theo lĩnh vực, ngành nghề.</w:t>
      </w:r>
    </w:p>
    <w:p>
      <w:r>
        <w:t>- Rà soát, tổng hợp kinh phí, gửi Sở Tài chính thẩm định, tŕnh Ủy ban nhân dân tỉnh xem xét, quyết định.</w:t>
      </w:r>
    </w:p>
    <w:p>
      <w:r>
        <w:t>2.3. Sở Công Thương</w:t>
      </w:r>
    </w:p>
    <w:p>
      <w:r>
        <w:t>- Chủ trì, phối hợp với các cơ quan, đơn vị liên quan hỗ trợ doanh nghiệp, hộ kinh doanh cá thể, doanh nghiệp nhỏ và vừa ứng dụng các nền tảng thương mại điện tử, đẩy mạnh sản xuất kinh doanh, tiêu thụ sản phẩm.</w:t>
      </w:r>
    </w:p>
    <w:p>
      <w:r>
        <w:t>- Tăng cường hỗ trợ doanh nghiệp nhỏ và vừa trong công tác xúc tiến thương mại thông qua các chương trình xúc tiến thương mại cấp tỉnh và cấp quốc gia nhằm hỗ trợ tìm kiếm và mở rộng thị trường tiêu thụ sản phẩm của các doanh nghiệp.</w:t>
      </w:r>
    </w:p>
    <w:p>
      <w:r>
        <w:t>- Tổ chức các hội nghị, hội thảo thông tin tuyên truyền, phổ biến các Hiệp định thương mại tự do thế hệ mới nhằm tận dụng các cơ hội, khắc phục những hạn chế, thách thức, khai thác, phát huy tối đa các lợi thế của các Hiệp định FTA qua đó thúc đẩy doanh nghiệp mở rộng thị trường xuất khẩu.</w:t>
      </w:r>
    </w:p>
    <w:p>
      <w:r>
        <w:t>- Hướng dẫn hộ kinh doanh cá thể, doanh nghiệp nhỏ và vừa khởi tạo mã vạch, QR-CODE của sản phẩm để truy xuất nguồn gốc sản phẩm nhằm nhận diện được sản phẩm qua từng công đoạn của quá trình sản xuất, chế biến, phân phối và chống hàng giả - hàng nhái, tạo được uy tín và định danh sản phẩm trên thị trường.</w:t>
      </w:r>
    </w:p>
    <w:p>
      <w:r>
        <w:t>2.4. Sở Văn hóa, Thể thao và Du lịch</w:t>
      </w:r>
    </w:p>
    <w:p>
      <w:r>
        <w:t>Chỉ đạo các cơ quan truyền thông đẩy mạnh công tác thông tin, tuyên truyền về chuyển đổi số cho các hộ kinh doanh cá thể, doanh nghiệp nhỏ và vừa và các nội dung của Kế hoạch này.</w:t>
      </w:r>
    </w:p>
    <w:p>
      <w:r>
        <w:t>2.5. Chi cục Thuế khu vực XIII - địa bàn Bình Định</w:t>
      </w:r>
    </w:p>
    <w:p>
      <w:r>
        <w:t>- Tăng cường tuyên truyền, vận động và tư vấn các hộ kinh doanh cá thể nộp thuế theo phương pháp kê khai về lợi ích của việc chuyển đổi thành doanh nghiệp.</w:t>
      </w:r>
    </w:p>
    <w:p>
      <w:r>
        <w:t>- Khuyến khích doanh nghiệp chuyển đổi từ hộ kinh doanh cá thể đẩy mạnh ứng dụng chuyển đổi số như sử dụng hóa đơn điện tử, phần mềm bán hàng, phần mềm quản lý thu - chi tự động, sử dụng hóa đơn điện tử khởi tạo từ máy tính tiền.</w:t>
      </w:r>
    </w:p>
    <w:p>
      <w:r>
        <w:t>- Tuyên truyền, phổ biến, hướng dẫn chính sách pháp luật về thuế; công khai các thủ tục hành chính về thuế tại trụ sở, trang thông tin điện tử của cơ quan thuế và trên các phương tiện thông tin đại chúng.</w:t>
      </w:r>
    </w:p>
    <w:p>
      <w:r>
        <w:t>- Chủ động cung cấp đường dây nóng hỗ trợ kịp thời các thông tin pháp lý, giải đáp liên quan đến chính sách, thủ tục về thuế ban đầu, các dịch vụ hỗ trợ liên quan cho doanh nghiệp chuyển đổi tại các Đội thuế khu vực.</w:t>
      </w:r>
    </w:p>
    <w:p>
      <w:r>
        <w:t>2.6. Văn phòng UBND tỉnh</w:t>
      </w:r>
    </w:p>
    <w:p>
      <w:r>
        <w:t>Tiếp tục theo dõi, kiểm tra, đôn đốc, tổng hợp, báo cáo tình hình rà soát, cắt giảm, đơn giản hóa thủ tục hành chính liên quan đến quá trình chuyển đổi từ hộ kinh doanh cá thể sang các hình thức doanh nghiệp, đăng ký mới doanh nghiệp như: thủ tục đăng ký kinh doanh, cấp các giấy phép kinh doanh ngành nghề có điều kiện, thủ tục đăng ký thuế, kế toán, bảo hiểm, lao động, đất đai.</w:t>
      </w:r>
    </w:p>
    <w:p>
      <w:r>
        <w:t>2.7. UBND các huyện, thị xã, thành phố và UBND các xã, phường, thị trấn</w:t>
      </w:r>
    </w:p>
    <w:p>
      <w:r>
        <w:t>- Căn cứ Kế hoạch này, UBND các huyện, thị xã, thành phố, UBND các xã, phường, thị trấn lồng ghép các mục tiêu, nhiệm vụ và giải pháp thực hiện vào kế hoạch phát triển địa phương hằng năm.</w:t>
      </w:r>
    </w:p>
    <w:p>
      <w:r>
        <w:t>- Phối hợp với các Sở, ban, ngành, đơn vị liên quan phổ biến, thông tin, tuyên truyền, nâng cao nhận thức và kỹ năng về chuyển đổi số cho các hộ kinh doanh cá thể và doanh nghiệp nhỏ và vừa trên địa bàn; hỗ trợ, tư vấn, giải đáp các thắc mắc về các thủ tục hành chính liên quan đến quá trình chuyển đổi từ hộ kinh doanh cá thể sang các hình thức doanh nghiệp, đăng ký mới doanh nghiệp...</w:t>
      </w:r>
    </w:p>
    <w:p>
      <w:r>
        <w:t>2.8. Các Hiệp hội doanh nghiệp trên địa bàn tỉnh</w:t>
      </w:r>
    </w:p>
    <w:p>
      <w:r>
        <w:t>Thông tin cho các doanh nghiệp trên địa bàn tỉnh biết và tham gia các hoạt động hỗ trợ doanh nghiệp nhỏ và vừa chuyển đổi số của tỉnh. Phối hợp với Sở Khoa học và Công nghệ thực hiện đánh giá hiện trạng, nhu cầu về ứng dụng công nghệ thông tin, thương mại điện tử, chuyển đổi số trong hộ kinh doanh cá thể, doanh nghiệp nhỏ và vừa trên địa bàn tỉnh.</w:t>
      </w:r>
    </w:p>
    <w:p>
      <w:r>
        <w:t>III. KINH PHÍ THỰC HIỆN</w:t>
      </w:r>
    </w:p>
    <w:p>
      <w:r>
        <w:t>- Nguồn kinh phí thực hiện Kế hoạch sử dụng từ nguồn ngân sách nhà nước, từ nguồn kinh phí đóng góp, tài trợ của các tổ chức, cá nhân, các nguồn tài chính hợp pháp khác theo quy định hiện hành.</w:t>
      </w:r>
    </w:p>
    <w:p>
      <w:r>
        <w:t>- Việc lập dự toán, quản lý, sử dụng và quyết toán kinh phí cho triển khai Kế hoạch hàng năm thực hiện theo quy định.</w:t>
      </w:r>
    </w:p>
    <w:p>
      <w:r>
        <w:t>IV. TỔ CHỨC THỰC HIỆN</w:t>
      </w:r>
    </w:p>
    <w:p>
      <w:r>
        <w:t>1.  Các Sở, ban, ngành, đơn vị, địa phương căn cứ chức năng, nhiệm vụ được giao chủ động triển khai thực hiện các nội dung tại Kế hoạch này, đảm bảo tiến độ, chất lượng, hiệu quả, tiết kiệm.</w:t>
      </w:r>
    </w:p>
    <w:p>
      <w:r>
        <w:t>2.  Sở Tài chính chịu trách nhiệm chủ trì, kiểm tra, theo dơi việc triển khai thực hiện này; tổng hợp, xây dựng dự thảo báo cáo đánh giá kết quả thực hiện, tham mưu UBND tỉnh báo cáo kết quả thực hiện theo yêu cầu; kịp thời đề xuất UBND tỉnh giải quyết những vấn đề vướng mắc, phát sinh vượt thẩm quyền.</w:t>
      </w:r>
    </w:p>
    <w:p>
      <w:r>
        <w:t>3.  Chế độ báo cáo: Định kỳ trước ngày 10 tháng 12 hằng năm, báo cáo kết quả thực hiện Kế hoạch về Sở Tài chính để tổng hợp, báo cáo UBND tỉnh.</w:t>
      </w:r>
    </w:p>
    <w:p>
      <w:r>
        <w:t>Trên đây là Kế hoạch hỗ trợ chuyển đổi số cho hộ kinh doanh cá thể, doanh nghiệp nhỏ và vừa. Trong quá trình thực hiện Kế hoạch, nếu có khó khăn, vướng mắc, các cơ quan, đơn vị phản ánh về Sở Tài chính để tổng hợp, báo cáo UBND tỉnh xem xét, chỉ đạo./.</w:t>
      </w:r>
    </w:p>
    <w:p>
      <w:r>
        <w:t>Nơi nhận:</w:t>
      </w:r>
    </w:p>
    <w:p>
      <w:r>
        <w:t>-  B T V  T ỉ nh uỷ  (  đ ể b / c );</w:t>
      </w:r>
    </w:p>
    <w:p>
      <w:r>
        <w:t>-   C hủ  tị ch ,  cá c  P C T  U  BND   t  ỉ n h  ;</w:t>
      </w:r>
    </w:p>
    <w:p>
      <w:r>
        <w:t>-   C ác S ở , ba n , ngà n h ;</w:t>
      </w:r>
    </w:p>
    <w:p>
      <w:r>
        <w:t>-   UBND  các hu y ện,    thị xã ,    t hành   phố ;</w:t>
      </w:r>
    </w:p>
    <w:p>
      <w:r>
        <w:t>-   UBND  các   xã, ph ư  ờ ng,    t  h  ị   t  r ấ n  ;</w:t>
      </w:r>
    </w:p>
    <w:p>
      <w:r>
        <w:t>-   LĐ ,  CV   V P  UB  N  D   t  ỉ nh, ;</w:t>
      </w:r>
    </w:p>
    <w:p>
      <w:r>
        <w:t>-  P.  CCK S,  T T. PVHC C ;</w:t>
      </w:r>
    </w:p>
    <w:p>
      <w:r>
        <w:t>-  Lưu:    V T,  K 15 .</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