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105/KH-UBND năm 2024 thực hiện Chỉ thị 10/CT-TTg về tăng cường xử lý, ngăn chặn có hiệu quả tình trạng nhũng nhiễu, gây phiền hà cho người dân, doanh nghiệp trong giải quyết công việc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105/KH-UBND</w:t>
      </w:r>
    </w:p>
    <w:p>
      <w:r>
        <w:t>Đắk Lắk, ngày 04 tháng 6 năm 2024</w:t>
      </w:r>
    </w:p>
    <w:p>
      <w:r>
        <w:t>KẾ HOẠCH</w:t>
      </w:r>
    </w:p>
    <w:p>
      <w:r>
        <w:t>THỰC HIỆN CHỈ THỊ SỐ 10/CT-TTG NGÀY 22/4/2019 CỦA THỦ TƯỚNG CHÍNH PHỦ VỀ VIỆC TĂNG CƯỜNG XỬ LÝ, NGĂN CHẶN CÓ HIỆU QUẢ TÌNH TRẠNG NHŨNG NHIỄU, GÂY PHIỀN HÀ CHO NGƯỜI DÂN, DOANH NGHIỆP TRONG GIẢI QUYẾT CÔNG VIỆC</w:t>
      </w:r>
    </w:p>
    <w:p>
      <w:r>
        <w:t>Thực hiện Chỉ thị số 10/CT-TTg ngày 22/4/2019 của Thủ tướng Chính phủ về việc tăng cường xử lý, ngăn chặn có hiệu quả tình trạng nhũng nhiễu, gây phiền hà cho người dân, doanh nghiệp trong giải quyết công việc; Công điện số 724/CĐ-TTg ngày 17/6/2019 của Thủ tướng Chính phủ về việc tăng cường các biện pháp phòng ngừa tiêu cực, tham nhũng trong hoạt động công vụ; Ủy ban nhân dân tỉnh Đắk Lắk ban hành kế hoạch thực hiện như sau:</w:t>
      </w:r>
    </w:p>
    <w:p>
      <w:r>
        <w:t>I. MỤC ĐÍCH, YÊU CẦU</w:t>
      </w:r>
    </w:p>
    <w:p>
      <w:r>
        <w:t>1. Mục đích</w:t>
      </w:r>
    </w:p>
    <w:p>
      <w:r>
        <w:t>- Nâng cao nhận thức và trách nhiệm của các cấp, ngành, tổ chức, đoàn thể và nhân dân đối với công tác đấu tranh phòng, chống tham nhũng, tiêu cực. Xác định rõ trách nhiệm của người đứng đầu tổ chức, cơ quan, đơn vị, địa phương trong việc phát hiện, xử lý, ngăn chặn có hiệu quả tình trạng nhũng nhiễu, gây phiền hà cho người dân, doanh nghiệp trong giải quyết công việc;</w:t>
      </w:r>
    </w:p>
    <w:p>
      <w:r>
        <w:t>- Kịp thời phát hiện, đấu tranh ngăn chặn, xử lý nghiêm minh hành vi nhũng nhiễu, gây phiền hà cho người dân, doanh nghiệp trong giải quyết công việc, từng bước đẩy lùi tham nhũng trên địa bàn tỉnh.</w:t>
      </w:r>
    </w:p>
    <w:p>
      <w:r>
        <w:t>2. Yêu cầu</w:t>
      </w:r>
    </w:p>
    <w:p>
      <w:r>
        <w:t>- Việc triển khai thực hiện Chỉ thị số 10/CT-TTg ngày 22/4/2019 và Công điện số 724/CĐ-TTg ngày 17/6/2019 của Thủ tướng Chính phủ; Kế hoạch này phải được tiến hành nghiêm túc, thường xuyên, được tiến hành đồng thời với việc thực hiện nhiệm vụ chính trị của mỗi cấp, mỗi ngành, gắn với việc thực hiện đồng bộ các văn bản chỉ đạo của Trung ương, của tỉnh về phòng, chống tham nhũng; kịp thời phát hiện, xử lý, ngăn chặn có hiệu quả tình trạng nhũng nhiễu, gây phiền hà cho người dân và doanh nghiệp trong giải quyết công việc;</w:t>
      </w:r>
    </w:p>
    <w:p>
      <w:r>
        <w:t>- Người đứng đầu các cơ quan, đơn vị phải đề cao trách nhiệm nêu gương, gương mẫu thực hiện và tăng cường trách nhiệm trong công tác chỉ đạo, điều hành, kiểm tra, thanh tra việc thực hiện nhiệm vụ, công vụ, kỷ luật, kỷ cương hành chính thuộc phạm vi quản lý nhà nước được giao.</w:t>
      </w:r>
    </w:p>
    <w:p>
      <w:r>
        <w:t>II. NỘI DUNG THỰC HIỆN</w:t>
      </w:r>
    </w:p>
    <w:p>
      <w:r>
        <w:t>Thủ trưởng các Sở, ban, ngành cấp tỉnh, Chủ tịch UBND các huyện, thị xã, thành phố Buôn Ma Thuột có trách nhiệm thực hiện các giải pháp sau:</w:t>
      </w:r>
    </w:p>
    <w:p>
      <w:r>
        <w:t>1. Tiếp tục tuyên truyền, phổ biến, quán triệt, thực hiện nghiêm túc, hiệu quả các Nghị quyết, Chỉ thị của Đảng về phòng, chống tham nhũng</w:t>
      </w:r>
    </w:p>
    <w:p>
      <w:r>
        <w:t>Luật Phòng, chống tham nhũng năm 2018; Chỉ thị số 10/CT-TTg ngày 22/4/2019 của Thủ tướng Chính phủ về việc tăng cường xử lý, ngăn chặn có hiệu quả tình trạng nhũng nhiễu, gây phiền hà cho người dân, doanh nghiệp trong giải quyết công việc và Công điện số 724/CĐ-TTg ngày 17/6/2019 của Thủ tướng Chính phủ về việc tăng cường các biện pháp phòng ngừa tiêu cực, tham nhũng trong hoạt động công vụ, gắn với việc tiếp tục thực hiện nghiêm các chủ trương của Đảng, pháp luật của Nhà nước về phòng, chống tham nhũng, thực hành tiết kiệm, chống lãng phí.</w:t>
      </w:r>
    </w:p>
    <w:p>
      <w:r>
        <w:t>2. Tăng cường trách nhiệm người đứng đầu các cơ quan, đơn vị, địa phương trong lãnh đạo, chỉ đạo công tác phòng, chống tham nhũng</w:t>
      </w:r>
    </w:p>
    <w:p>
      <w:r>
        <w:t>a) Phải gương mẫu, đi đầu trong việc thực hiện các quy định của Đảng, Nhà nước về phòng, chống tham nhũng; nếu để xảy ra tiêu cực, tham nhũng tại đơn vị, cơ quan mình thì phải chịu trách nhiệm trước Đảng, Nhà nước; phải coi đấu tranh phòng, chống tham nhũng là một nhiệm vụ chính trị thường xuyên, liên tục, lâu dài, đặc biệt quan trọng và là tiêu chí để đánh giá việc hoàn thành nhiệm vụ hàng năm của từng cơ quan, đơn vị.</w:t>
      </w:r>
    </w:p>
    <w:p>
      <w:r>
        <w:t>b) Nghiêm túc quán triệt, chỉ đạo chặt chẽ, tổ chức thực hiện đồng bộ các giải pháp nhằm xử lý, ngăn chặn có hiệu quả tình trạng nhũng nhiễu, gây phiền hà trong giải quyết công việc; nghiêm chỉnh thực hiện đúng quy định việc tiếp công dân, tiếp nhận các phản ánh, kiến nghị, khiếu nại, tố cáo của người dân; đảm bảo giải quyết dứt điểm, kịp thời các kiến nghị, phản ánh, tố cáo của người dân và doanh nghiệp, tránh tình trạng giải thích không rõ ràng thay vì giải quyết. Xử lý nghiêm đối với người đứng đầu cơ quan, đơn vị thiếu trách nhiệm, để cán bộ, công chức, viên chức thuộc quyền quản lý trực tiếp có hành vi nhũng nhiễu, gây phiền hà đối với người dân, doanh nghiệp; xử lý ngay người đứng đầu có biểu hiện bao che, dung túng nhân viên dưới quyền có hành vi sai trái.</w:t>
      </w:r>
    </w:p>
    <w:p>
      <w:r>
        <w:t>c) Tăng cường trách nhiệm trong công tác chỉ đạo, điều hành, kiểm tra, thanh tra việc thực hiện nhiệm vụ, công vụ, kỷ luật, kỷ cương hành chính thuộc phạm vi quản lý nhà nước được giao. Xây dựng đội ngũ cán bộ, công chức vững vàng về chính trị, tư tưởng, trong sáng về đạo đức, lối sống, thành thạo về chuyên môn, nghiệp vụ trong quá trình giải quyết công việc của người dân và doanh nghiệp.</w:t>
      </w:r>
    </w:p>
    <w:p>
      <w:r>
        <w:t>3. Thực hiện cải cách hành chính, tăng cường công khai, minh bạch trong hoạt động của cơ quan, tổ chức, đơn vị đổi mới công nghệ quản lý</w:t>
      </w:r>
    </w:p>
    <w:p>
      <w:r>
        <w:t>a) Khẩn trương rà soát, sửa đổi, bổ sung cơ chế, chính sách, pháp luật thuộc phạm vi quản lý, nhận diện nguy cơ tham nhũng theo vị trí việc làm để có biện pháp thanh tra, kiểm tra, giám sát, rà soát thủ tục hành chính theo hướng tinh giảm, rút ngắn thời gian giải quyết, khắc phục ngay những sơ hở có thể gây phiền hà, sách nhiễu đối với người dân, doanh nghiệp.</w:t>
      </w:r>
    </w:p>
    <w:p>
      <w:r>
        <w:t>b) Nâng cao chất lượng công tác đối thoại với doanh nghiệp, người dân theo hướng thực chất, cầu thị; nắm bắt tâm tư, nguyện vọng, vướng mắc của người dân, doanh nghiệp để kịp thời giải quyết dứt điểm; đề xuất với các cơ quan có thẩm quyền biện pháp xử lý đối với những bất cập trong quy định của pháp luật  (nếu có) ; công khai thời gian, địa điểm tiếp công dân của người đứng đầu cơ quan, đơn vị, địa phương trên trang thông tin điện tử và trụ sở làm việc của cơ quan, tổ chức.</w:t>
      </w:r>
    </w:p>
    <w:p>
      <w:r>
        <w:t>c) Công khai địa chỉ đường dây nóng, hộp thư điện tử và tổ chức tiếp nhận, xử lý, giải quyết kịp thời các phản ánh, kiến nghị, tố cáo của người dân, doanh nghiệp, nhất là về hành vi nhũng nhiễu, gây phiền hà; công khai kết quả xử lý, nếu có lỗi thì phải công khai xin lỗi người dân, doanh nghiệp và khắc phục hậu quả, xử lý vi phạm theo đúng quy định; thực hiện định kỳ báo cáo theo quy định về công tác phòng, chống tham nhũng.</w:t>
      </w:r>
    </w:p>
    <w:p>
      <w:r>
        <w:t>d) Đẩy mạnh chuyển đổi số, xây dựng chính quyền điện tử, hướng đến chính quyền số góp phần phát triển kinh tế - xã hội; tiếp tục rà soát, đơn giản hóa thủ tục hành chính, cung cấp dịch vụ công trực tuyến nhằm nâng cao sự hài lòng của người dân, tổ chức, doanh nghiệp về sự phục vụ của cơ quan hành chính nhà nước.</w:t>
      </w:r>
    </w:p>
    <w:p>
      <w:r>
        <w:t>4. Phát huy vai trò, trách nhiệm của xã hội trong phòng, chống tham nhũng</w:t>
      </w:r>
    </w:p>
    <w:p>
      <w:r>
        <w:t>a) Đẩy mạnh việc thực hiện đánh giá sự hài lòng của người dân và doanh nghiệp đối với hoạt động của cơ quan hành chính nhà nước và các tổ chức cung cấp dịch vụ công, coi đó là thước đo hiệu quả thực hiện nhiệm vụ, công vụ; chú trọng việc giám sát thực hiện quy tắc ứng xử, đạo đức nghề nghiệp và những việc không được làm của người có chức vụ, quyền hạn; thực hiện phương châm: kỷ cương, liêm chính, hành động, phục vụ.</w:t>
      </w:r>
    </w:p>
    <w:p>
      <w:r>
        <w:t>b) Ủy ban Mặt trận Tổ quốc Việt Nam tỉnh và các đoàn thể cấp tỉnh, Sở Thông tin và Truyền thông, Đài Phát thanh và Truyền hình tỉnh, các cơ quan báo chí tăng cường các biện pháp tuyên truyền sâu rộng về chính sách, pháp luật; hướng dẫn, khuyến khích người dân, doanh nghiệp sống, làm việc theo Hiến pháp, Pháp luật, thực hành liêm chính, không tiếp tay với tiêu cực, tham nhũng, kiên quyết không đưa, không môi giới hối lộ; tuân thủ các quy tắc, văn hóa ứng xử văn minh; tích cực, chủ động tham gia phát hiện các biểu hiện, các hành vi tham nhũng, lãng phí, thông tin kịp thời, chính xác, trung thực cho các cơ quan chức năng; tôn vinh những điển hình tốt; việc thông tin cần đảm bảo đúng bản chất, sự thật, không suy diễn, chủ quan, đưa thông tin một chiều, sai lệch.</w:t>
      </w:r>
    </w:p>
    <w:p>
      <w:r>
        <w:t>5. Tăng cường thanh tra, kiểm tra công vụ; xây dựng cơ chế giám sát, phát hiện vi phạm</w:t>
      </w:r>
    </w:p>
    <w:p>
      <w:r>
        <w:t>a) Tiếp tục chấn chỉnh hoạt động thanh tra, kiểm tra theo đúng Chỉ thị số</w:t>
      </w:r>
    </w:p>
    <w:p>
      <w:r>
        <w:t>20/CT-TTg ngày 17/5/2017 của Thủ tướng Chính phủ; khắc phục tình trạng chồng chéo, gây phiền hà, sách nhiễu trong hoạt động thanh tra, kiểm tra. Tiếp tục rà soát kế hoạch thanh tra, kiểm tra của các đơn vị trực thuộc để tránh tình trạng thanh tra, kiểm tra chồng chéo đối với doanh nghiệp.</w:t>
      </w:r>
    </w:p>
    <w:p>
      <w:r>
        <w:t>b) Tạo điều kiện thuận lợi trong việc tiếp nhận, xử lý, giải quyết yêu cầu được bảo vệ của người tố cáo và có chế tài xử lý; có hình thức khen thưởng, động viên, khích lệ đối với những đơn vị, tổ chức, cá nhân thực hiện, chấp hành tốt; kịp thời phát hiện, xử lý những trường hợp vi phạm và công khai danh tính cán bộ, công chức, viên chức vi phạm trên cổng thông tin điện tử; cương quyết xử lý nghiêm những cán bộ, công chức, viên chức có hành vi tiêu cực, tham nhũng, đưa ra khỏi bộ máy của Đảng và Nhà nước; xử lý hình sự nghiêm minh đối với hành vi nhũng nhiễu, gây phiền hà với người dân, doanh nghiệp đã đủ yếu tố cấu thành tội phạm theo quy định của pháp luật.</w:t>
      </w:r>
    </w:p>
    <w:p>
      <w:r>
        <w:t>c) Đề nghị Hội đồng nhân dân, Ủy ban Mặt trận Tổ quốc Việt Nam, các tổ chức chính trị - xã hội, đoàn thể các cấp tăng cường hoạt động giám sát trong thực thi công vụ của các cơ quan, tổ chức, công chức, viên chức nhà nước nhằm góp phần ngăn chặn, xử lý có hiệu quả tình trạng nhũng nhiễu, gây phiền hà cho người dân, doanh nghiệp.</w:t>
      </w:r>
    </w:p>
    <w:p>
      <w:r>
        <w:t>III. TỔ CHỨC THỰC HIỆN</w:t>
      </w:r>
    </w:p>
    <w:p>
      <w:r>
        <w:t>1. Thủ trưởng các Sở, ban, ngành, đoàn thể cấp tỉnh, Chủ tịch UBND các huyện, thị xã, thành phố</w:t>
      </w:r>
    </w:p>
    <w:p>
      <w:r>
        <w:t>- Xây dựng kế hoạch triển khai, tổ chức quán triệt trong toàn ngành, địa phương mình, quản lý thực hiện nghiêm túc Chỉ thị số 10/CT-TTg ngày 22/4/2019, Công điện số 724/CĐ-TTg ngày 17/6/2019 của Thủ tướng Chính phủ và kế hoạch của UBND tỉnh;</w:t>
      </w:r>
    </w:p>
    <w:p>
      <w:r>
        <w:t>- Chịu trách nhiệm trước Chủ tịch UBND tỉnh khi để xảy ra nhũng nhiễu, gây phiền hà, tham nhũng trong cơ quan, đơn vị thuộc phạm vi quản lý của mình;</w:t>
      </w:r>
    </w:p>
    <w:p>
      <w:r>
        <w:t>- Rà soát, sửa đổi bổ sung cơ chế, chính sách, pháp luật thuộc phạm vi quản lý và định kỳ rà soát các thủ tục hành chính theo hướng tinh giản, loại bỏ ngay các thủ tục không cần thiết, khó thực hiện; sau khi tiếp nhận hồ sơ, thủ tục hành chính thuộc lĩnh vực quản lý theo quy định, không được yêu cầu người dân, doanh nghiệp bổ sung hồ sơ, tài liệu quá 01 lần;</w:t>
      </w:r>
    </w:p>
    <w:p>
      <w:r>
        <w:t>- Báo cáo kết quả thực hiện trước ngày 30/11 hằng năm hoặc đột xuất khi có yêu cầu gửi về Ủy ban nhân dân tỉnh  (qua Thanh tra tỉnh)  để tham mưu tổng hợp.</w:t>
      </w:r>
    </w:p>
    <w:p>
      <w:r>
        <w:t>2. Sở Tư pháp</w:t>
      </w:r>
    </w:p>
    <w:p>
      <w:r>
        <w:t>- Chủ trì, phối hợp với Thanh tra tỉnh, Đài phát thanh truyền hình tỉnh và các cơ quan liên quan tiếp tục tuyên truyền, phổ biến Luật phòng, chống tham nhũng năm 2018 và các văn bản có liên quan.</w:t>
      </w:r>
    </w:p>
    <w:p>
      <w:r>
        <w:t>- Hướng dẫn các Sở, ban, ngành và địa phương tuyên truyền, phổ biến sâu rộng trong các tầng lớp nhân dân và doanh nghiệp, công chức, viên chức về nội dung Chỉ thị và Công điện của Thủ tướng Chính phủ với các hình thức phù hợp, trong đó có việc bồi dưỡng, tập huấn cho đội ngũ báo cáo viên pháp luật, tuyên truyền pháp luật.</w:t>
      </w:r>
    </w:p>
    <w:p>
      <w:r>
        <w:t>3. Sở Nội vụ</w:t>
      </w:r>
    </w:p>
    <w:p>
      <w:r>
        <w:t>Phối hợp với Thanh tra tỉnh, các cơ quan có liên quan thực hiện thanh tra, kiểm tra thường xuyên và đột xuất hoạt động thực thi công vụ để kịp thời phát hiện, xử lý ngay hành vi nhũng nhiễu, gây phiền hà trong giải quyết công việc của người dân, doanh nghiệp; thực hiện chế độ báo cáo và công khai kết quả xử lý vi phạm, kỷ luật liên quan đến tham nhũng hàng năm đối với cán bộ, công chức, viên chức trên địa bàn tỉnh.</w:t>
      </w:r>
    </w:p>
    <w:p>
      <w:r>
        <w:t>4. Sở Thông tin và Truyền thông</w:t>
      </w:r>
    </w:p>
    <w:p>
      <w:r>
        <w:t>- Chủ trì, phối hợp với Đài Phát thanh và Truyền hình tỉnh và các Sở, ban, ngành và địa phương hướng dẫn, khuyến khích người dân, doanh nghiệp sống, làm việc theo Hiến pháp, pháp luật, thực hành liêm chính, không tiếp tay với tiêu cực, tham nhũng, kiên quyết không đưa, môi giới hối lộ; tuân thủ các quy tắc, văn hóa ứng xử văn minh; tích cực, chủ động tham gia phát hiện các biểu hiện, các hành vi tham nhũng, lãng phí, thông tin kịp thời, chính xác, trung thực cho các cơ quan chức năng.</w:t>
      </w:r>
    </w:p>
    <w:p>
      <w:r>
        <w:t>- Xây dựng chuyên trang, chuyên mục, tổ chức tốt công tác tuyên truyền Chỉ thị số 10/CT-TTg ngày 22/4/2019 và Công điện số 724/CĐ-TTg ngày 17/6/2019 của Thủ tướng Chính phủ; Kế hoạch PCTN,TC của Ủy ban nhân dân tỉnh; kịp thời thông tin công khai kết quả phát hiện, xử lý các vụ việc vi phạm và tôn vinh những điển hình tốt.</w:t>
      </w:r>
    </w:p>
    <w:p>
      <w:r>
        <w:t>5. Thanh tra tỉnh</w:t>
      </w:r>
    </w:p>
    <w:p>
      <w:r>
        <w:t>Chủ trì, phối hợp với các Sở, ban, ngành Ủy ban nhân dân các huyện, thị xã, thành phố, các đơn vị Trung ương đóng trên địa bàn tỉnh tăng cường công tác thanh tra, kiểm tra công vụ trên địa bàn tỉnh theo quy định; tổ chức đường dây nóng và hộp thư điện tử để tiếp nhận, xử lý thông tin phản ánh, khiếu nại, tố cáo về hành vi nhũng nhiễu, gây phiền hành đối với người dân, doanh nghiệp, bảo đảm xử lý kịp thời, nghiêm minh; tham mưu UBND tỉnh báo cáo kết quả thực hiện trong Quý IV hằng năm. Tiến hành sơ kết, tổng kết tình hình triển khai Chỉ thị số 20/CT-TTg ngày 17/5/2017 của Thủ tướng Chính phủ về việc chấn chỉnh hoạt động thanh tra, kiểm tra đối với doanh nghiệp.</w:t>
      </w:r>
    </w:p>
    <w:p>
      <w:r>
        <w:t>Trong quá trình tổ chức triển khai thực hiện nếu phát sinh khó khăn, vướng mắc đề nghị các cơ quan, đơn vị, địa phương phản ánh về Thanh tra tỉnh để tổng hợp, báo cáo UBND tỉnh./.</w:t>
      </w:r>
    </w:p>
    <w:p>
      <w:r>
        <w:t>Nơi nhận:</w:t>
      </w:r>
    </w:p>
    <w:p>
      <w:r>
        <w:t>- Thường trực Tỉnh ủy;</w:t>
      </w:r>
    </w:p>
    <w:p>
      <w:r>
        <w:t>- Thường trực HĐND tỉnh;</w:t>
      </w:r>
    </w:p>
    <w:p>
      <w:r>
        <w:t>- CT, các PCT UBND tỉnh;</w:t>
      </w:r>
    </w:p>
    <w:p>
      <w:r>
        <w:t>- Ủy ban MTTQ Việt Nam tỉnh;</w:t>
      </w:r>
    </w:p>
    <w:p>
      <w:r>
        <w:t>- Các Sở, ban, ngành, đoàn thể cấp tỉnh;</w:t>
      </w:r>
    </w:p>
    <w:p>
      <w:r>
        <w:t>- Các cơ quan Trung ương đóng trên địa bàn;</w:t>
      </w:r>
    </w:p>
    <w:p>
      <w:r>
        <w:t>- Hiệp Hội doanh nghiệp tỉnh;</w:t>
      </w:r>
    </w:p>
    <w:p>
      <w:r>
        <w:t>- Đài Phát thanh và Truyền hình tỉnh;</w:t>
      </w:r>
    </w:p>
    <w:p>
      <w:r>
        <w:t>- VP UBND tỉnh: CVP, các PCVP;</w:t>
      </w:r>
    </w:p>
    <w:p>
      <w:r>
        <w:t>- UBND các huyện, thị xã, thành phố;</w:t>
      </w:r>
    </w:p>
    <w:p>
      <w:r>
        <w:t>- Trung tâm phục vụ hành chính công tỉnh;</w:t>
      </w:r>
    </w:p>
    <w:p>
      <w:r>
        <w:t>- Ban TCD tỉnh;</w:t>
      </w:r>
    </w:p>
    <w:p>
      <w:r>
        <w:t>- Trung tâm CN&amp;CTTĐT tỉnh;</w:t>
      </w:r>
    </w:p>
    <w:p>
      <w:r>
        <w:t>- Lưu: VT, NC (Vk. 20b).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