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năm 2024 thực hiện Nghị quyết 94/NQ-CP về Chương trình hành động thực hiện Nghị quyết 43-NQ/TW về tiếp tục phát huy truyền thống, sức mạnh đại đoàn kết toàn dân tộc, xây dựng đất nước ta ngày càng phồn vinh, hạnh phúc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105/KH-UBND</w:t>
      </w:r>
    </w:p>
    <w:p>
      <w:r>
        <w:t>Nam Định, ngày 12 tháng 7 năm 2024</w:t>
      </w:r>
    </w:p>
    <w:p>
      <w:r>
        <w:t>KẾ HOẠCH</w:t>
      </w:r>
    </w:p>
    <w:p>
      <w:r>
        <w:t>TRIỂN KHAI THỰC HIỆN NGHỊ QUYẾT SỐ 94/NQ-CP NGÀY 19/6/2024 CỦA CHÍNH PHỦ VỀ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Nghị quyết số 43-NQ/TW ngày 24/11/2023, Hội nghị lần thứ tám Ban Chấp hành Trung ương Đảng khóa XIII về tiếp tục phát huy truyền thống, sức mạnh đại đoàn kết toàn dân tộc, xây dựng đất nước ta ngày càng phồn vinh, hạnh phúc;</w:t>
      </w:r>
    </w:p>
    <w:p>
      <w:r>
        <w:t>Căn cứ Nghị quyết số 94/NQ-CP ngày 19/6/2024 của Chính phủ ban hành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w:t>
      </w:r>
    </w:p>
    <w:p>
      <w:r>
        <w:t>Chương trình hành động số 38-Ctr/TU ngày 15/12/2023 của Tỉnh ủy Nam Định 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Ủy ban nhân dân tỉnh xây dựng Kế hoạch triển khai thực hiện như sau:</w:t>
      </w:r>
    </w:p>
    <w:p>
      <w:r>
        <w:t>I. MỤC ĐÍCH YÊU CẦU</w:t>
      </w:r>
    </w:p>
    <w:p>
      <w:r>
        <w:t>1. Mục đích</w:t>
      </w:r>
    </w:p>
    <w:p>
      <w:r>
        <w:t>- Triển khai thống nhất, đồng bộ và cụ thể hóa các nội dung của Nghị quyết số 94/NQ-CP ngày 19/6/2024 của Chính phủ và Chương trình hành động số 38-Ctr/TU ngày 15/12/2023 của Ban Thường vụ Tỉnh ủy Nam Định thực hiện Nghị quyết số 43-NQ/TW ngày 24/11/2023, Hội nghị lần thứ tám Ban Chấp hành Trung ương Đảng khóa XIII về tiếp tục phát huy truyền thống, sức mạnh đại đoàn kết toàn dân tộc, xây dựng đất nước ta ngày càng phồn vinh, hạnh phúc.</w:t>
      </w:r>
    </w:p>
    <w:p>
      <w:r>
        <w:t>- Nâng cao nhận thức, trách nhiệm của các cấp, các ngành, các địa phương, đơn vị và các tầng lớp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 Làm cơ sở để các sở, ban ngành, cơ quan, đơn vị, địa phương theo chức năng, nhiệm vụ được giao, xây dựng chương trình, kế hoạch hành động và tổ chức triển khai thực hiện quyết liệt, đồng bộ, hiệu quả các quan điểm, mục tiêu,</w:t>
      </w:r>
    </w:p>
    <w:p>
      <w:r>
        <w:t>nhiệm vụ, giải pháp tại Nghị quyết số 94/NQ-CP của Chính phủ, Chương trình hành động số 38-Ctr/TU của Ban chấp hành Đảng bộ tỉnh về thực hiện Nghị quyết số 43-NQ/TW của Ban Chấp hành Trung ương Đảng (khóa XIII).</w:t>
      </w:r>
    </w:p>
    <w:p>
      <w:r>
        <w:t>2. Yêu cầu</w:t>
      </w:r>
    </w:p>
    <w:p>
      <w:r>
        <w:t>- Việc triển khai thực hiện Nghị quyết số 94/NQ-CP của Chính phủ, Chương trình hành động số 38-Ctr/TU của Ban chấp hành Đảng bộ tỉnh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Chính phủ và Ban Thường vụ Tỉnh ủy về tiếp tục phát huy truyền thống, sức mạnh đại đoàn kết toàn dân tộc, xây dựng đất nước ta ngày càng phồn vinh, hạnh phúc.</w:t>
      </w:r>
    </w:p>
    <w:p>
      <w:r>
        <w:t>-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MỤC TIÊU</w:t>
      </w:r>
    </w:p>
    <w:p>
      <w:r>
        <w:t>Tiếp tục phát huy truyền thống, sức mạnh đại đoàn kết toàn dân tộc, truyền thống văn hoá, lịch sử, cách mạng, tăng cường đồng thuận xã hội, khơi dậy mạnh mẽ tinh thần yêu nước, ý chí tự lực, tự cường, khát vọng cống hiến và xây dựng quê hương, đất nước của cán bộ, đảng viên và các tầng lớp Nhân dân trong tỉnh; góp phần thực hiện thành công mục tiêu đến năm 2030 tỉnh Nam Định trở thành tỉnh phát triển nhanh, toàn diện, bền vững; là tỉnh phát triển khá của cả nước, một trong những trung tâm phát triển quan trọng của Vùng Nam đồng bằng sông Hồng.</w:t>
      </w:r>
    </w:p>
    <w:p>
      <w:r>
        <w:t>III. NỘI DU1G VÀ GIẢI PHÁP THỰC HIỆN</w:t>
      </w:r>
    </w:p>
    <w:p>
      <w:r>
        <w:t>1. Tổ chức tuyên truyền, phổ biến nghiên cứu, học tập quán triệt Nghị quyết số 43-NQ/TW</w:t>
      </w:r>
    </w:p>
    <w:p>
      <w:r>
        <w:t>Thủ trưởng các sở, ban, ngành, Chủ tịch UBND các huyện, thành phố phối hợp chặt chẽ với cấp ủy cùng cấp kịp thời nghiên cứu, quán triệt, tổ chức thực hiện Nghị quyết số 43-NQ/TW, Nghị quyết số 94/NQ-CP, Chương trình hành động số 38-Ctr/TU đến đội ngũ cán bộ, đảng viên, công chức, viên chức thuộc thẩm quyền quản lý; việc triển khai Nghị quyết số 43-NQ/TW phải gắn chặt với việc nghiên cứu, học tập, làm theo tư tưởng của Chủ tịch Hồ Chí Minh về đại đoàn kết dân tộc; Kết luận số 01-KL/TW ngày 18 tháng 5 năm 2021 của Bộ Chính trị về tiếp tục thực hiện Chỉ thị số 05-CT/TW “về đẩy mạnh học tập và làm theo tư tưởng, đạo đức, phong cách Hồ Chí Minh”.</w:t>
      </w:r>
    </w:p>
    <w:p>
      <w:r>
        <w:t>2. Nâng cao nhận thức trách nhiệm của chính quyền các cấp và Nhân dân về vị trí tầm quan trọng của việc phát huy truyền thống, sức mạnh đại đoàn kết toàn dân tộc</w:t>
      </w:r>
    </w:p>
    <w:p>
      <w:r>
        <w:t>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Chủ động nắm bắt tâm tư, nguyện vọng, chân thành lắng nghe ý kiến, đóng góp, kiến nghị phản ánh của cử tri, người Việt Nam ở nước ngoài và Nhân dân để xem xét, giải quyết kịp thời; phát huy hiệu quả vai trò của người có uy tín trong đồng bào dân tộc thiểu số, chức sắc, chức việc, nhà tu hành trong các tôn giáo, góp phần phát huy truyền thống, sức mạnh đại đoàn kết toàn dân tộc, tạo đồng thuận xã hội.</w:t>
      </w:r>
    </w:p>
    <w:p>
      <w:r>
        <w:t>3. Cụ thể hoá chủ trương chính sách về đại đoàn kết toàn dân tộc, khơi dậy ý chí khát vọng phát triển quê hương đất nước</w:t>
      </w:r>
    </w:p>
    <w:p>
      <w:r>
        <w:t>a) Tiếp tục tổng kết, đánh giá hoàn thiện chính sách, pháp luật về đại đoàn kết toàn dân tộc trong giai đoạn mới; khơi dậy tiềm năng, sáng tạo của các giai tầng xã hội, của đội ngũ cán bộ, công chức, viên chức góp phần xây dựng và hoàn thiện Nhà nước pháp quyền xã hội chủ nghĩa.</w:t>
      </w:r>
    </w:p>
    <w:p>
      <w:r>
        <w:t>b) Nâng cao hiệu lực, hiệu quả bộ máy nhà nước và hệ thống chính trị; tiếp tục đổi mới mạnh mẽ nội dung, phương thức hoạt động của Mặt trận Tổ quốc Việt Nam và các tổ chức chính trị - xã hội, các hội quần chúng, huy động mọi nguồn lực phục vụ phát triển đất nước, trong đó tập trung vào nhiệm vụ, giải pháp chủ yếu sau:</w:t>
      </w:r>
    </w:p>
    <w:p>
      <w:r>
        <w:t>- Xây dựng giai cấp công nhân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xây dựng giai cấp nông dân phát triển toàn diện, văn minh, tự lực, tự cường và có ý chí, khát vọng vươn lên, xây dựng nông thôn mới và công nghiệp hóa, đô thị hóa nông thôn.</w:t>
      </w:r>
    </w:p>
    <w:p>
      <w:r>
        <w:t>- Xây dựng và phát triển đội ngũ trí thức ngày càng lớn mạnh, có cơ cấu hợp lý, chất lượng cao, có cơ chế, chính sách phù hợp để thu hút, trọng dụng trí thức trong và ngoài tỉnh.</w:t>
      </w:r>
    </w:p>
    <w:p>
      <w:r>
        <w:t>- Xây dựng và phát triển đội ngũ doanh nhân lớn mạnh về số lượng và chất lượng trên cơ sở chiến lược quốc gia phát triển đội ngũ doanh nhân đến năm 2030, tầm nhìn đến năm 2045.</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 Chăm lo xây dựng người phụ nữ Việt Nam thời đại mới, phát huy truyền thống, tiềm năng, thế mạnh và tinh thần làm chủ, khát vọng vươn lên của phụ nữ.</w:t>
      </w:r>
    </w:p>
    <w:p>
      <w:r>
        <w:t>- Tăng cường vai trò của Cựu chiến binh trong giáo dục truyền thống lòng yêu nước, truyền thống cách mạng cho thế hệ trẻ, phát huy bản chất, truyền thống “Bộ đội Cụ Hồ”.</w:t>
      </w:r>
    </w:p>
    <w:p>
      <w:r>
        <w:t>- Phát huy uy tín, kinh nghiệm của người cao tuổi trong xã hội, cộng đồng và gia đình; thực thi các chính sách, pháp luật của nhà nước về bảo trợ, hỗ trợ và giúp đỡ người cao tuổi gặp khó khăn, cô đơn không nơi nương tựa.</w:t>
      </w:r>
    </w:p>
    <w:p>
      <w:r>
        <w:t>- Bảo đảm các dân tộc bình đẳng, đoàn kết, tương trợ, phát huy nội lực, vươn lên cùng phát triển, chú trọng bản sắc văn hóa, tính đặc thù của từng dân tộc thiểu số trong xây dựng, thực hiện chính sách dân tộc; quan tâm kiện toàn tổ chức bộ máy, củng cố, xây dựng đội ngũ cán bộ, công chức, viên chức là người dân tộc thiểu số.</w:t>
      </w:r>
    </w:p>
    <w:p>
      <w:r>
        <w:t>-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địa phương phát động.</w:t>
      </w:r>
    </w:p>
    <w:p>
      <w:r>
        <w:t>- Tham gia vận động người Việt Nam ở nước ngoài, nhất là thế hệ trẻ gắn bó với quê hương, đất nước, trở thành cầu nối giữa Việt Nam với các nước.</w:t>
      </w:r>
    </w:p>
    <w:p>
      <w:r>
        <w:t>4. Xây dựng chính quyền các cấp vững mạnh làm cơ sở vững chắc phát huy sức mạnh đại đoàn kết toàn dân tộc</w:t>
      </w:r>
    </w:p>
    <w:p>
      <w:r>
        <w:t>Đẩy mạnh công tác phòng, chống tham nhũng, tiêu cực theo tinh thần các nghị quyết của Trung ương và Chương trình hành động của Chính phủ; thực hiện nghiêm trách nhiệm nêu gương của cán bộ, công chức, viên chức, nhất là người đứng đầu chính quyền các cấp; 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w:t>
      </w:r>
    </w:p>
    <w:p>
      <w:r>
        <w:t>Tăng cường, củng cố khối đoàn kết, thống nhất trong chính quyền các cấp, làm cơ sở vững chắc để xây dựng đoàn kết của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w:t>
      </w:r>
    </w:p>
    <w:p>
      <w:r>
        <w:t>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các cấp chính quyền trong phát huy truyền thống, sức mạnh đại đoàn kết toàn dân tộc</w:t>
      </w:r>
    </w:p>
    <w:p>
      <w:r>
        <w:t>Mọi hoạt động của cơ quan nhà nước, của cán bộ, công chức, viên chức phải phục vụ Nhân dân; kịp thời giải quyết các vấn đề liên quan trực tiếp đến đời sống của Nhân dân, những vấn đề Nhân dân quan tâm; thực hiện hiệu quả chính sách dân tộc, chính sách tôn giáo, tín ngưỡng; xây dựng các cơ chế, chính sách khơi dậy tiềm năng, sức sáng tạo, phát huy truyền thống tốt đẹp, tinh thần cống hiến vì đất nước của người Việt Nam ở nước ngoài.</w:t>
      </w:r>
    </w:p>
    <w:p>
      <w:r>
        <w:t>Tập trung phát triển kinh tế - xã hội, tổ chức thực hiện tốt các chính sách an sinh xã hội, giảm nghèo bền vững của các Chương trình mục tiêu quốc gia, nhất là chính sách đối với đồng bào dân tộc thiểu số, đối tượng yếu thế trong xã hội; cần có cơ chế, chính sách phù hợp cho người dân chủ động, trực tiếp tham gia phát triển kinh tế - xã hội và được thụ hưởng thành quả của quá trình phát triển của tỉnh và đất nước.</w:t>
      </w:r>
    </w:p>
    <w:p>
      <w:r>
        <w:t>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Đẩy mạnh thực hiện việc xây dựng phong trào toàn dân bảo vệ an ninh Tổ quốc;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xã hội chủ nghĩa tiềm năng và sức sáng tạo của Nhân dân</w:t>
      </w:r>
    </w:p>
    <w:p>
      <w:r>
        <w:t>Tiếp tục xây dựng cơ chế, chính sách để phát huy mọi tiềm năng, nguồn lực và sức sáng tạo của Nhân dân; triển khai hiệu quả Luật Thực hiện dân chủ ở cơ sở; thực hiện đầy đủ phương châm “Dân biết, dân bàn, dân làm, dân kiểm tra, dân giám sát, dân thụ hưởng”; cụ thể hóa cơ chế “Đảng lãnh đạo, Nhà nước quản lý, Nhân dân làm chủ”. Tập trung nghiên cứu, bổ sung quy định về trách nhiệm của cán bộ, công chức, viên chức và người lao động trong thực hiện dân chủ ở cơ sở.</w:t>
      </w:r>
    </w:p>
    <w:p>
      <w:r>
        <w:t>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đất nước,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Phát huy dân chủ phải đi đôi với tăng cường kỷ luật, kỷ cương trong xã hội; xử lý nghiêm hành vi lợi dụng dân chủ, nhân quyền để chống phá Đảng, Nhà nước, chia rẽ khối đại đoàn kết toàn dân tộc.</w:t>
      </w:r>
    </w:p>
    <w:p>
      <w:r>
        <w:t>7. Tổ chức các phong trào thi đua yêu nước thiết thực, hiệu quả</w:t>
      </w:r>
    </w:p>
    <w:p>
      <w:r>
        <w:t>Phối hợp với Mặt trận Tổ quốc tỉnh và các tổ chức chính trị - xã hội triển khai, duy trì các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Đổi mới việc tổ chức các phong trào thi đua yêu nước theo hướng thiết thực, hiệu quả, hướng mạnh về cơ sở để người dân tham gia; xây dựng nông thôn mới, đô thị văn minh, làm giàu cho gia đình, quê hương, đất nước.</w:t>
      </w:r>
    </w:p>
    <w:p>
      <w:r>
        <w:t>Kịp thời tôn vinh, khen thưởng các tổ chức, cá nhân tiêu biểu điển hình; chủ động phát hiện, bồi dưỡng, nhân rộng mô hình hay, cách làm tốt; tiếp tục hoàn thiện thể chế, cơ chế, chính sách về thi đua, khen thưởng, tạo cơ sở pháp lý thống nhất, đồng bộ nhằm thúc đẩy mạnh mẽ các cuộc vận động, phong trào thi đua yêu nước, nâng cao đời sống vật chất, tinh thần của Nhân dân.</w:t>
      </w:r>
    </w:p>
    <w:p>
      <w:r>
        <w:t>III. TỔ CHỨC THỤC HIỆN</w:t>
      </w:r>
    </w:p>
    <w:p>
      <w:r>
        <w:t>1. Các sở ban ngành UBND các huyện thành phố</w:t>
      </w:r>
    </w:p>
    <w:p>
      <w:r>
        <w:t>Căn cứ chức năng nhiệm vụ và tình hình thực tế của đơn vị, địa phương xây dựng Kế hoạch triển khai thực hiện Nghị quyết số 94/NQ-CP ngày 19/6/2024 của Chính phủ Ban hành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 Báo cáo kết quả thực hiện định kỳ hằng năm (trước ngày 10/12) về UBND tỉnh (qua Sở Nội vụ).</w:t>
      </w:r>
    </w:p>
    <w:p>
      <w:r>
        <w:t>2. Sở Nội vụ</w:t>
      </w:r>
    </w:p>
    <w:p>
      <w:r>
        <w:t>a) Tham mưu UBND tỉnh trong kiểm tra, đôn đốc, giám sát việc triển khai thực hiện Kế hoạch này; kịp thời tham mưu sơ kết, tổng kết, đánh giá rút kinh nghiệm, đề xuất điều chỉnh, bổ sung những vấn đề mới phát sinh và nội dung không còn phù hợp; định kỳ tổng hợp báo cáo UBND tỉnh và Bộ Nội vụ theo quy định.</w:t>
      </w:r>
    </w:p>
    <w:p>
      <w:r>
        <w:t>b) Tham mưu UBND tỉnh tổ chức thực hiện hiệu quả các văn bản pháp luật, cơ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công vụ, công chức, cơ bản hoàn thiện mô hình chế độ công vụ theo vị trí việc làm; phân cấp, phân quyền; Chương trình tổng thể cải cách hành chính nhà nước tỉnh Nam Định, giai đoạn 2021 - 2030.</w:t>
      </w:r>
    </w:p>
    <w:p>
      <w:r>
        <w:t>c) Chủ trì, phối hợp các sở, ngành tham mưu UBND tỉnh tiếp tục đổi mới tổ chức và hoạt động của các cấp chính quyền địa phương; xây dựng nền hành chính nhà nước phục vụ Nhân dân, chuyên nghiệp, pháp quyền, hiện đại, hiệu lực, hiệu quả, liêm chính, kiến tạo; kiểm tra, đôn đốc việc thực thi Luật Thực hiện dân chủ ở cơ sở, phương châm “Dân biết, dân bàn, dân làm, dân kiểm tra, dân giám sát, dân thụ hưởng”.</w:t>
      </w:r>
    </w:p>
    <w:p>
      <w:r>
        <w:t>d) Tham mưu UBND tỉnh triển khai tốt các phong trào thi đua yêu nước và công tác khen thưởng để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đ) Tham mưu UBND tỉnh phối hợp với Mặt trận Tổ quốc Việt Nam và các tổ chức chính trị - xã hội cấp tỉnh đổi mới mạnh mẽ nội dung, đa dạng hóa các hình thức tổ chức hoạt động, nâng cao hiệu quả “Ngày hội đại đoàn kết toàn dân tộc”.</w:t>
      </w:r>
    </w:p>
    <w:p>
      <w:r>
        <w:t>e)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g) Tham mưu cho UBND tỉnh có chính sách thu hút nhân tài, quy định cụ thể các chế độ đãi ngộ, trách nhiệm và điều kiện phục vụ của trí thức trong và ngoài tỉnh, đặc biệt là trí thức trẻ.</w:t>
      </w:r>
    </w:p>
    <w:p>
      <w:r>
        <w:t>3. Sở Tư pháp</w:t>
      </w:r>
    </w:p>
    <w:p>
      <w:r>
        <w:t>a) Tham mưu UBND tỉnh đẩy mạnh công tác tuyên truyền, phổ biến, giáo dục pháp luật, nâng cao nhận thức, ý thức chấp hành pháp luật của người dân về việc phát huy truyền thống, sức mạnh đại đoàn kết toàn dân tộc, xây dựng đất nước ta ngày càng phồn vinh, hạnh phúc.</w:t>
      </w:r>
    </w:p>
    <w:p>
      <w:r>
        <w:t>b) Tham gia góp ý, thẩm định, kiểm tra các văn bản quy phạm pháp luật của sở, ngành có liên quan, bảo đảm tính đồng bộ, thống nhất, đúng quy định, tạo cơ sở pháp lý thực hiện phát huy truyền thống, sức mạnh đại đoàn kết dân tộc.</w:t>
      </w:r>
    </w:p>
    <w:p>
      <w:r>
        <w:t>4. Sở 1ông nghiệp và Phát triển nông thôn</w:t>
      </w:r>
    </w:p>
    <w:p>
      <w:r>
        <w:t>a) Tập trung theo dõi, đôn đốc và triển khai Chương trình mục tiêu quốc gia xây dựng nông thôn mới nâng cao, nông thôn mới kiểu mẫu đạt hiệu quả, thực chất; chủ động báo cáo việc sơ kết, tổng kết.</w:t>
      </w:r>
    </w:p>
    <w:p>
      <w:r>
        <w:t>b)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đạt chuẩn, tập trung, quy mô lớn.</w:t>
      </w:r>
    </w:p>
    <w:p>
      <w:r>
        <w:t>c) Tiếp tục tham mưu triển khai thực hiện,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w:t>
      </w:r>
    </w:p>
    <w:p>
      <w:r>
        <w:t>5. Sở Văn hóa Thể thao và Du lịch</w:t>
      </w:r>
    </w:p>
    <w:p>
      <w:r>
        <w:t>a) Tiếp tục tham mưu triển khai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6.  Sở Kế hoạch và Đầu tư tham mưu UBND tỉnh xây dựng hành lang pháp lý và môi trường đầu tư, kinh doanh thuận lợi, bình đẳng, an toàn để doanh nghiệp, doanh nhân phát triển lớn mạnh cả về số lượng và chất lượng.</w:t>
      </w:r>
    </w:p>
    <w:p>
      <w:r>
        <w:t>7.  Bộ Chỉ huy quân sự tỉnh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8.  Công an tỉnh kịp thời phát hiện, xử lý nghiêm các hành vi lợi dụng dân chủ để chống phá Đảng, Nhà nước, chia rẽ khối đại đoàn kết toàn dân tộc. Xử lý nghiêm các vi phạm theo đúng quy định của pháp luật.</w:t>
      </w:r>
    </w:p>
    <w:p>
      <w:r>
        <w:t>9.  Sở Thông tin và Truyền thông tham mưu UBND tỉnh chỉ đạo tập trung đẩy mạnh chuyển đổi số, ứng dụng công nghệ thông tin trong hoạt động truyền thông, tuyên truyền.</w:t>
      </w:r>
    </w:p>
    <w:p>
      <w:r>
        <w:t>10.  Sở Lao động - Thương binh và Xã hội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11.  Sở Khoa học và Công nghệ tổ chức thực hiện hiệu quả các chính sách về đổi mới sáng tạo, nghiên cứu và ứng dụng khoa học công nghệ phục vụ khởi nghiệp, lao động sản xuất.</w:t>
      </w:r>
    </w:p>
    <w:p>
      <w:r>
        <w:t>12.  Sở Giáo dục và Đào tạo tăng cường công tác giáo dục cho học sinh, sinh viên về lý tưởng cách mạng, đạo đức, lối sống, lòng yêu nước, tự hào dân tộc, nuôi dưỡng ước mơ, hoài bão, ý chí, khát vọng cống hiến, nêu cao trách nhiệm đối với đất nước, xã hội.</w:t>
      </w:r>
    </w:p>
    <w:p>
      <w:r>
        <w:t>13.  Thanh tra tỉnh trên cơ sở chỉ đạo, triển khai của Thanh tra Chính phủ về thực hiện Đề án phát huy vai trò của xã hội trong giải quyết đơn, thư khiếu nại, tố cáo và kiến nghị của Nhân dân, tiếp tục tham mưu UBND tỉnh làm tốt công tác tiếp công dân, giải quyết đơn, thư khiếu nại, tố cáo.</w:t>
      </w:r>
    </w:p>
    <w:p>
      <w:r>
        <w:t>14.  Sở Tài chính nghiên cứu, tham mưu UBND tỉnh kinh phí để thực hiện các nhiệm vụ, giải pháp trong Kế hoạch thực hiện Nghị quyết số 94/NQ-CP ngày 19/6/2024 của Chính phủ.</w:t>
      </w:r>
    </w:p>
    <w:p>
      <w:r>
        <w:t>15.  Sở Y tế tập trung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16.  Đề nghị Ủy ban mặt trật tổ quốc Việt Nam tỉnh và các tổ chức chính trị xã hội cấp tỉnh tuyên truyền, vận động hội viên, đoàn viên tích cực tham gia các phong trào thi đua yêu nước; đoàn kết, phát huy dân chủ, hăng say lao động sản xuất; chấp hành nghiêm chủ trương của Đảng, pháp luật của Nhà nước để xây dựng Nam Định ngày càng phát triển</w:t>
      </w:r>
    </w:p>
    <w:p>
      <w:r>
        <w:t>17.  Các cơ quan báo, đài trên địa bàn tỉnh phát huy vai trò, có trách nhiệm trong việc phổ biến, tuyên truyền Nghị quyết và Kế hoạch này; phát huy vai trò giám sát của báo chí, của công luận, chú trọng công tác giáo dục chính trị tư tưởng; kịp thời phát hiện, đề xuất biểu dương, khen thưởng, nhân rộng tấm gương tiêu biểu; phản ánh, ngăn ngừa, cảnh báo, phê phán những việc làm sai trái, hành vi tham nhũng, tiêu cực.</w:t>
      </w:r>
    </w:p>
    <w:p>
      <w:r>
        <w:t>Trên đây là Kế hoạch triển khai thực hiện Nghị quyết số 94/NQ-CP ngày 19/6/2024 của Chính phủ và Chương trình hành động số 38-Ctr/TU ngày 15/12/2023 của Tỉnh ủy Nam Định thực hiện Nghị quyết Hội nghị lần thứ tám Ban Chấp hành Trung ương Đảng khóa XIII về tiếp tục phát huy truyền thống, sức mạnh đại đoàn kết toàn dân tộc, xây dựng đất nước ta ngày càng phồn vinh, hạnh phúc. UBND tỉnh yêu cầu các cơ quan, đơn vị, địa phương nghiêm túc triển khai thực hiện./.</w:t>
      </w:r>
    </w:p>
    <w:p>
      <w:r>
        <w:t>Nơi nhận:</w:t>
      </w:r>
    </w:p>
    <w:p>
      <w:r>
        <w:t>- Văn phòng Chính phủ; (để báo cáo)</w:t>
      </w:r>
    </w:p>
    <w:p>
      <w:r>
        <w:t>- Bộ Nội vụ; (để báo cáo)</w:t>
      </w:r>
    </w:p>
    <w:p>
      <w:r>
        <w:t>- Thường trực Tỉnh ủy; (để báo cáo)</w:t>
      </w:r>
    </w:p>
    <w:p>
      <w:r>
        <w:t>- Thường trực HĐND tỉnh; (để báo cáo)</w:t>
      </w:r>
    </w:p>
    <w:p>
      <w:r>
        <w:t>- Chủ tịch UBND tỉnh; (để báo cáo)</w:t>
      </w:r>
    </w:p>
    <w:p>
      <w:r>
        <w:t>- Các PCT UBND tỉnh;</w:t>
      </w:r>
    </w:p>
    <w:p>
      <w:r>
        <w:t>- Các sở, ban, ngành của tỉnh;</w:t>
      </w:r>
    </w:p>
    <w:p>
      <w:r>
        <w:t>- UBMTTQVN tỉnh và các TCCTXH cấp tỉnh;</w:t>
      </w:r>
    </w:p>
    <w:p>
      <w:r>
        <w:t>- UBND các huyện, thành phố;</w:t>
      </w:r>
    </w:p>
    <w:p>
      <w:r>
        <w:t>- Các cơ quan báo, đài trên địa bàn tỉnh;</w:t>
      </w:r>
    </w:p>
    <w:p>
      <w:r>
        <w:t>- Cổng TTĐT của tỉnh;</w:t>
      </w:r>
    </w:p>
    <w:p>
      <w:r>
        <w:t>- Lưu: VP1, VP2, VP8</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