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thực hiện Quyết định 55a/2013/QĐ-TTg về chính sách hỗ trợ phẫu thuật tim cho trẻ em bị bệnh tim bẩm sinh trên địa bàn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102/KH-UBND</w:t>
      </w:r>
    </w:p>
    <w:p>
      <w:r>
        <w:t>Lạng Sơn, ngày 09 tháng 5 năm 2024</w:t>
      </w:r>
    </w:p>
    <w:p>
      <w:r>
        <w:t>KẾ HOẠCH</w:t>
      </w:r>
    </w:p>
    <w:p>
      <w:r>
        <w:t>THỰC HIỆN QUYẾT ĐỊNH SỐ 55A/2013/QĐ-TTG NGÀY 04/10/2013 CỦA THỦ TƯỚNG CHÍNH PHỦ VỀ CHÍNH SÁCH HỖ TRỢ PHẪU THUẬT TIM CHO TRẺ EM BỊ BỆNH TIM BẨM SINH TRÊN ĐỊA BÀN TỈNH LẠNG SƠN NĂM 2024</w:t>
      </w:r>
    </w:p>
    <w:p>
      <w:r>
        <w:t>Thực hiện Quyết định số 55a/2013/QĐ-TTg ngày 04/10/2013 của Thủ tướng Chính phủ về chính sách hỗ trợ phẫu thuật tim cho trẻ em bị bệnh tim bẩm sinh, UBND tỉnh ban hành Kế hoạch thực hiện Quyết định số 55a/2013/QĐ-TTg trên địa bàn tỉnh năm 2024 như sau:</w:t>
      </w:r>
    </w:p>
    <w:p>
      <w:r>
        <w:t>I. MỤC ĐÍCH, YÊU CẦU</w:t>
      </w:r>
    </w:p>
    <w:p>
      <w:r>
        <w:t>1. Mục đích</w:t>
      </w:r>
    </w:p>
    <w:p>
      <w:r>
        <w:t>- Tạo điều kiện cho trẻ em bị bệnh tim bẩm sinh thuộc gia đình hộ nghèo, hộ cận nghèo và gia đình thuộc diện trợ cấp bảo trợ xã hội hằng tháng được hỗ trợ phẫu thuật tim kịp thời, cải thiện chất lượng cuộc sống giúp các em có được cuộc sống khỏe mạnh, hòa nhập với cộng đồng.</w:t>
      </w:r>
    </w:p>
    <w:p>
      <w:r>
        <w:t>- Thực hiện tốt các chính sách trợ giúp xã hội, phát triển các hình thức chăm sóc thay thế trẻ em có hoàn cảnh đặc biệt dựa vào cộng đồng; từng bước thu hẹp khoảng cách về mức sống và đời sống tinh thần giữa trẻ em bị bệnh tim bẩm sinh có hoàn cảnh đặc biệt với trẻ em bình thường khác trên địa bàn tỉnh.</w:t>
      </w:r>
    </w:p>
    <w:p>
      <w:r>
        <w:t>2. Yêu cầu</w:t>
      </w:r>
    </w:p>
    <w:p>
      <w:r>
        <w:t>- Đảm bảo hỗ trợ phẫu thuật tim đúng đối tượng là trẻ em có thẻ bảo hiểm y tế, thuộc hộ gia đình nghèo; hộ gia đình cận nghèo; thuộc đối tượng hưởng trợ cấp bảo trợ xã hội hằng tháng theo quy định tại Quyết định số 55a/2013/QĐ-TTg.</w:t>
      </w:r>
    </w:p>
    <w:p>
      <w:r>
        <w:t>- Các sở, ban, ngành, UBND các huyện, thành phố chỉ đạo làm tốt công tác tuyên truyền, phổ biến chính sách hỗ trợ phẫu thuật tim cho trẻ em bị bệnh tim bẩm sinh quy định tại Quyết định số 55a/2013/QĐ-TTg đến cán bộ, công chức, viên chức, đảng viên và các tầng lớp Nhân dân trên địa bàn toàn tỉnh. Tập trung lãnh đạo, chỉ đạo, phối hợp với các cấp, các ngành từ tỉnh đến cơ sở trong việc thực hiện các nhiệm vụ, nội dung kế hoạch.</w:t>
      </w:r>
    </w:p>
    <w:p>
      <w:r>
        <w:t>II. ĐỐI TƯỢNG, ĐỊA BÀN THỰC HIỆN</w:t>
      </w:r>
    </w:p>
    <w:p>
      <w:r>
        <w:t>1. Đối tượng</w:t>
      </w:r>
    </w:p>
    <w:p>
      <w:r>
        <w:t>Trẻ em có thẻ bảo hiểm y tế thuộc hộ gia đình nghèo; hộ gia đình cận nghèo; thuộc đối tượng hưởng trợ cấp bảo trợ xã hội hằng theo quy định tại Quyết định số 55a/2013/QĐ-TTg có hộ khẩu thường trú trên địa bàn tỉnh.</w:t>
      </w:r>
    </w:p>
    <w:p>
      <w:r>
        <w:t>2. Địa bàn:  thực hiện trên địa bàn toàn tỉnh.</w:t>
      </w:r>
    </w:p>
    <w:p>
      <w:r>
        <w:t>3. Thời gian thực hiện:  từ năm 2024.</w:t>
      </w:r>
    </w:p>
    <w:p>
      <w:r>
        <w:t>III. CHÍNH SÁCH HỖ TRỢ TRẺ EM BỊ BỆNH TIM BẨM SINH TRONG MỖI ĐỢT KHÁM, PHẪU THUẬT TIM</w:t>
      </w:r>
    </w:p>
    <w:p>
      <w:r>
        <w:t>1. Hỗ trợ chi phí khám bệnh có liên quan đến phẫu thuật tim, chi phí phẫu thuật tim</w:t>
      </w:r>
    </w:p>
    <w:p>
      <w:r>
        <w:t>a) Quỹ Bảo hiểm y tế thanh toán chi phí khám, phẫu thuật tim theo quy định của pháp luật về bảo hiểm y tế.</w:t>
      </w:r>
    </w:p>
    <w:p>
      <w:r>
        <w:t>b) Ngân sách địa phương thanh toán phần chi phí mà Quỹ Bảo hiểm y tế không thanh toán.</w:t>
      </w:r>
    </w:p>
    <w:p>
      <w:r>
        <w:t>2. Hỗ trợ tiền ăn, tiền đi lại</w:t>
      </w:r>
    </w:p>
    <w:p>
      <w:r>
        <w:t>a) Ngân sách địa phương hỗ trợ tiền ăn với mức 50.000 đồng/trẻ em/ngày, trong thời gian không quá 15 ngày.</w:t>
      </w:r>
    </w:p>
    <w:p>
      <w:r>
        <w:t>b) Ngân sách địa phương hỗ trợ tiền đi lại theo giá phương tiện công cộng thông thường.</w:t>
      </w:r>
    </w:p>
    <w:p>
      <w:r>
        <w:t>IV. NỘI DUNG HOẠT ĐỘNG</w:t>
      </w:r>
    </w:p>
    <w:p>
      <w:r>
        <w:t>1.  Công tác tuyên truyền, phổ biến về chính sách hỗ trợ phẫu thuật tim cho trẻ em bị bệnh tim bẩm sinh</w:t>
      </w:r>
    </w:p>
    <w:p>
      <w:r>
        <w:t>- Đẩy mạnh công tác truyền thông về chính sách hỗ trợ phẫu thuật tim cho trẻ em bị bệnh tim bẩm sinh, đặc biệt thông tin về kết quả sau phẫu thuật trên địa bàn toàn tỉnh, như tổ chức các sự kiện truyền thông, vận động xã hội; nghiên cứu sản xuất nhân bản các sản phẩm truyền thông về chính sách hỗ trợ phẫu thuật tim cho trẻ em bị bệnh tim bẩm sinh.</w:t>
      </w:r>
    </w:p>
    <w:p>
      <w:r>
        <w:t>- Tuyên truyền vai trò, trách nhiệm của các cơ quan, ban, ngành, tổ chức, cá nhân, gia đình, nhà trường và cộng đồng trong việc thực hiện hỗ trợ phẫu thuật bệnh tim bẩm sinh cho trẻ em.</w:t>
      </w:r>
    </w:p>
    <w:p>
      <w:r>
        <w:t>- Tổ chức các chiến dịch truyền thông thông qua các mô hình hoạt động; tổ chức các buổi nói chuyện chuyên đề, các diễn đàn, các cuộc thi truyền thông theo chủ đề, tổ chức sân chơi dành cho trẻ em bị bệnh tim bẩm sinh có hoàn cảnh đặc biệt khó khăn…</w:t>
      </w:r>
    </w:p>
    <w:p>
      <w:r>
        <w:t>2.  Xây dựng, hướng dẫn quy trình, thủ tục: tiếp nhận và hỗ trợ phẫu thuật tim cho trẻ em bị bệnh tim bẩm sinh thuộc đối tượng quy định tại Quyết định số 55a/2013/QĐ-TTg.</w:t>
      </w:r>
    </w:p>
    <w:p>
      <w:r>
        <w:t>3.  Khảo sát, rà soát, phân loại, lập hồ sơ trẻ em bị tim bẩm sinh thuộc đối tượng hỗ trợ của chính sách trên địa bàn toàn tỉnh, dự báo các vấn đề trọng điểm, xu hướng phát triển của công tác bảo vệ, chăm sóc trẻ em có hoàn cảnh đặc biệt; triển khai khám sàng lọc phát hiện trẻ em bị bệnh tim bẩm sinh, lập danh sách theo dõi hồ sơ trẻ em bị bệnh tim bẩm sinh trước và sau phẫu thuật tim thuộc đối tượng được hưởng chính sách hỗ trợ theo quy định.</w:t>
      </w:r>
    </w:p>
    <w:p>
      <w:r>
        <w:t>Huy động sự tham gia của cộng đồng trong việc hỗ trợ phẫu thuật tim bẩm sinh cho trẻ em bị mắc bệnh tim bẩm sinh.</w:t>
      </w:r>
    </w:p>
    <w:p>
      <w:r>
        <w:t>4.  Xây dựng cơ chế hỗ trợ kinh phí phẫu thuật tim cho trẻ em từ nguồn ngân sách địa phương và các nguồn huy động hợp pháp khác.</w:t>
      </w:r>
    </w:p>
    <w:p>
      <w:r>
        <w:t>5.  Hỗ trợ trẻ em bị bệnh tim bẩm sinh được phẫu thuật thuộc đối tượng quy định tại Quyết định số 55a/2013/QĐ-TTg.</w:t>
      </w:r>
    </w:p>
    <w:p>
      <w:r>
        <w:t>- Lập dự toán kinh phí hỗ trẻ em bị bệnh tim bẩm sinh được phẫu thuật theo quy định tại Quyết định số 55a/2013/QĐ-TTg.</w:t>
      </w:r>
    </w:p>
    <w:p>
      <w:r>
        <w:t>- Thanh toán các chi phí cho trẻ phẫu thuật tim thuộc đối tượng theo quy chế đã quy định.</w:t>
      </w:r>
    </w:p>
    <w:p>
      <w:r>
        <w:t>- Sở Lao động - Thương binh và Xã hội phối hợp với Sở Y tế, Bảo hiểm xã hội tỉnh xác định cơ sở y tế phẫu thuật cho trẻ và dự kiến kinh phí ngân sách nhà nước cần chi trả.</w:t>
      </w:r>
    </w:p>
    <w:p>
      <w:r>
        <w:t>- Vận động nguồn lực hỗ trợ phẫu thuật tim cho trẻ bị bệnh tim bẩm sinh có hoàn cảnh khó khăn khác  (ngoài đối tượng của Quyết định số 55a/2013/QĐ-TTg).</w:t>
      </w:r>
    </w:p>
    <w:p>
      <w:r>
        <w:t>6.  Tăng cường giám sát, đánh giá việc thực hiện chính sách, pháp luật chăm sóc và trợ giúp trẻ bị bệnh tim bẩm sinh được phẫu thuật theo quy định tại Quyết định.</w:t>
      </w:r>
    </w:p>
    <w:p>
      <w:r>
        <w:t>7.  Tăng cường hợp tác với các tổ chức, cá nhân nước ngoài trong việc hỗ trợ kỹ thuật, kinh nghiệm và nguồn lực để chăm sóc, hỗ trợ cho trẻ em bị bệnh tim bẩm sinh.</w:t>
      </w:r>
    </w:p>
    <w:p>
      <w:r>
        <w:t>V. GIẢI PHÁP THỰC HIỆN</w:t>
      </w:r>
    </w:p>
    <w:p>
      <w:r>
        <w:t>1.  Tăng cường công tác lãnh đạo, chỉ đạo của các cấp ủy Đảng, chính quyền trong việc thực hiện chính sách hỗ trợ.</w:t>
      </w:r>
    </w:p>
    <w:p>
      <w:r>
        <w:t>2.  Tổ chức tốt công tác truyền thông, phổ biến chủ trương, chính sách của Đảng, pháp luật của Nhà nước về công tác bảo vệ, chăm sóc và giáo dục trẻ em; phối hợp với các cơ quan đài, báo tuyên truyền trên các phương tiện thông tin đại chúng nội dung của chính sách hỗ trợ phẫu thuật tim cho trẻ em bị bệnh tim, đặc biệt thông tin về kết quả sau phẫu thuật. Tuyên truyền vai trò, trách nhiệm của các cơ quan, ban, ngành, mọi tổ chức, cá nhân, gia đình, nhà trường và cộng đồng trong việc thực hiện hỗ trợ phẫu thuật bệnh tim bẩm sinh cho trẻ em.</w:t>
      </w:r>
    </w:p>
    <w:p>
      <w:r>
        <w:t>3.  Tăng cường nhân lực, bố trí cán bộ, công chức, viên chức, nhân viên, cộng tác viên công tác xã hội tại cơ sở. Tập huấn nâng cao năng lực cho đội ngũ cán bộ ngành Lao động - Thương binh và Xã hội và đội ngũ cộng tác viên làm công tác bảo vệ, chăm sóc trẻ em về quy trình, thủ tục tiếp nhận và hỗ trợ phẫu thuật tim cho trẻ em bị bệnh tim bẩm sinh thuộc đối tượng được hưởng theo quy định tại Quyết định số 55a/2013/QĐ-TTg.</w:t>
      </w:r>
    </w:p>
    <w:p>
      <w:r>
        <w:t>4.  Tổ chức khảo sát, rà soát, thu thập thông tin, phân loại đối tượng trẻ em bị bệnh tim bẩm sinh đang sống ở cộng đồng và trong các cơ sở bảo trợ xã hội để làm cơ sở cho việc lập kế hoạch thực hiện ở các cấp. Đồng thời, nâng cao năng lực thu thập, xử lý thông tin về trẻ em có hoàn cảnh đặc biệt, phục vụ yêu cầu chỉ đạo quản lý, giám sát, đánh giá thực hiện kế hoạch.</w:t>
      </w:r>
    </w:p>
    <w:p>
      <w:r>
        <w:t>5.  Tiếp tục thực hiện tốt chính sách trợ cấp xã hội, trợ giúp y tế, giáo dục, kết hợp vận động các nhà tài trợ trong và ngoài nước trợ giúp trẻ em bị bệnh tim bẩm sinh.</w:t>
      </w:r>
    </w:p>
    <w:p>
      <w:r>
        <w:t>6.  Tăng cường kiểm tra, giám sát, đánh giá việc thực hiện chính sách, pháp luật chăm sóc và trợ giúp trẻ em bị bệnh tim bẩm sinh.</w:t>
      </w:r>
    </w:p>
    <w:p>
      <w:r>
        <w:t>VI. KINH PHÍ THỰC HIỆN</w:t>
      </w:r>
    </w:p>
    <w:p>
      <w:r>
        <w:t>- Quỹ Bảo hiểm y tế;</w:t>
      </w:r>
    </w:p>
    <w:p>
      <w:r>
        <w:t>- Ngân sách nhà nước;</w:t>
      </w:r>
    </w:p>
    <w:p>
      <w:r>
        <w:t>- Quỹ bảo trợ trẻ em, Quỹ khám, chữa bệnh cho người nghèo; hỗ trợ của các tổ chức, cá nhân trong và ngoài nước; các nguồn kinh phí hợp pháp khác.</w:t>
      </w:r>
    </w:p>
    <w:p>
      <w:r>
        <w:t>VII. TỔ CHỨC THỰC HIỆN</w:t>
      </w:r>
    </w:p>
    <w:p>
      <w:r>
        <w:t>1. Sở Lao động - Thương binh và Xã hội</w:t>
      </w:r>
    </w:p>
    <w:p>
      <w:r>
        <w:t>- Là cơ quan thường trực chịu trách nhiệm theo dõi, đôn đốc triển khai thực hiện nội dung của Kế hoạch, tổng hợp kết quả thực hiện, định kỳ báo cáo UBND tỉnh và Bộ Lao động - Thương binh và Xã hội theo quy định.</w:t>
      </w:r>
    </w:p>
    <w:p>
      <w:r>
        <w:t>- Xây dựng kế hoạch hàng năm triển khai thực hiện chính sách hỗ trợ phẫu thuật tim cho trẻ em bị bệnh tim bẩm sinh trên địa bàn tỉnh theo kế hoạch; hướng dẫn về thủ tục hồ sơ và trình tự giải quyết thanh toán đối với các trường hợp bệnh nhân thuộc diện được hỗ trợ phần kinh phí mà Quỹ Bảo hiểm y tế không thanh toán theo quyết định số 55a/2013/QĐ-TTg.</w:t>
      </w:r>
    </w:p>
    <w:p>
      <w:r>
        <w:t>- Tổng hợp danh sách trẻ em đăng ký phẫu thuật tim bẩm sinh và hồ sơ theo dõi, quản lý trẻ em bị bệnh tim bẩm sinh theo đối tượng quy định.</w:t>
      </w:r>
    </w:p>
    <w:p>
      <w:r>
        <w:t>- Phối hợp với Sở Y tế, UBND các huyện, thành phố triển khai khám sàng lọc nhằm phát hiện trẻ em bị bệnh tim bẩm sinh thuộc đối tượng quy định.</w:t>
      </w:r>
    </w:p>
    <w:p>
      <w:r>
        <w:t>- Chủ trì, phối hợp với Sở Y tế, Bảo hiểm xã hội tỉnh kiểm tra, thẩm định hồ sơ thanh toán chi phí khám bệnh có liên quan đến phẫu thuật tim và chi phí phẫu thuật tim mà Quỹ bảo hiểm y tế không thanh toán; chi phí hỗ trợ tiền ăn, tiền đi lại cho trẻ em thuộc đối tượng được hưởng chính sách.</w:t>
      </w:r>
    </w:p>
    <w:p>
      <w:r>
        <w:t>- Chủ trì, phối hợp với các cơ quan liên quan lập dự toán kinh phí hằng năm gửi Sở Tài chính trình UBND tỉnh phê duyệt.</w:t>
      </w:r>
    </w:p>
    <w:p>
      <w:r>
        <w:t>- Tổ chức triển khai, tập huấn nâng cao năng lực cho đội ngũ cán bộ ngành Lao động - Thương binh và Xã hội và đội ngũ cộng tác viên làm công tác bảo vệ, chăm sóc trẻ em về quy trình thủ tục tiếp nhận và hỗ trợ phẫu thuật tim cho trẻ em bị bệnh tim bẩm sinh thuộc đối tượng được hưởng theo quy định tại Quyết định số 55a/2013/QĐ-TTg.</w:t>
      </w:r>
    </w:p>
    <w:p>
      <w:r>
        <w:t>- Chủ trì, phối hợp với các ngành có liên quan đẩy mạnh công tác truyền thông về chính sách hỗ trợ phẫu thuật tim cho trẻ em bị bệnh tim bẩm sinh, đặc biệt thông tin về kết quả sau phẫu thuật trên địa bàn toàn tỉnh.</w:t>
      </w:r>
    </w:p>
    <w:p>
      <w:r>
        <w:t>- Kiểm tra, giám sát, giải quyết vướng mắc, tổng hợp báo cáo tình hình thực hiện chính sách theo quy định.</w:t>
      </w:r>
    </w:p>
    <w:p>
      <w:r>
        <w:t>2. Sở Y tế</w:t>
      </w:r>
    </w:p>
    <w:p>
      <w:r>
        <w:t>- Chủ trì, phối hợp với các cơ quan liên quan chỉ đạo, hướng dẫn các cơ sở khám bệnh, chữa bệnh của nhà nước có ký hợp đồng khám bệnh, chữa bệnh với tổ chức bảo hiểm y tế thực hiện Quyết định số 55a/2013/QĐ-TTg; tiếp tục triển khai thực hiện việc khám sàng lọc, phục hồi chức năng và can thiệp y tế cho trẻ em bị bệnh tim bẩm sinh và trẻ em khuyết tật.</w:t>
      </w:r>
    </w:p>
    <w:p>
      <w:r>
        <w:t>- Lựa chọn cơ sở khám, chữa bệnh công lập có đủ điều kiện để khám bệnh và phẫu thuật cho trẻ em bị bệnh tim bẩm sinh.</w:t>
      </w:r>
    </w:p>
    <w:p>
      <w:r>
        <w:t>- Nghiên cứu bổ sung hợp lý thuốc, hoá chất, vật tư, thiết bị y tế, dịch vụ kỹ thuật y tế dùng cho việc khám bệnh có liên quan đến phẫu thuật tim và phẫu thuật tim cho trẻ em bị bệnh tim bẩm sinh vào danh mục thuốc, hoá chất, vật tư, thiết bị y tế, dịch vụ kỹ thuật y tế thuộc phạm vi được hưởng của người tham gia bảo hiểm y tế.</w:t>
      </w:r>
    </w:p>
    <w:p>
      <w:r>
        <w:t>- Chỉ đạo và hướng dẫn các cơ sở khám bệnh, chữa bệnh thực hiện các quy định chuyên môn kỹ thuật, hướng dẫn điều trị chuẩn đối với các trường hợp phẫu thuật tim cho trẻ em bị bệnh tim bẩm sinh; thanh toán chi phí đối với một đợt khám bệnh có liên quan đến phẫu thuật tim và phẫu thuật tim cho trẻ em bị bệnh tim bẩm sinh theo các quy định của Bộ Y tế và quy định hiện hành.</w:t>
      </w:r>
    </w:p>
    <w:p>
      <w:r>
        <w:t>3. Sở Tài chính</w:t>
      </w:r>
    </w:p>
    <w:p>
      <w:r>
        <w:t>Phối hợp với Sở Lao động - Thương binh và Xã hội và các cơ quan, đơn vị khác có liên quan tham mưu cấp có thẩm quyền bố trí kinh phí thực hiện Kế hoạch theo quy định của Luật Ngân sách nhà nước. Hướng dẫn, kiểm tra, giám sát việc thực hiện dự toán theo quy định của pháp luật.</w:t>
      </w:r>
    </w:p>
    <w:p>
      <w:r>
        <w:t>4. Sở Giáo dục và Đào tạo</w:t>
      </w:r>
    </w:p>
    <w:p>
      <w:r>
        <w:t>Chủ trì, phối hợp với các cơ quan liên quan triển khai chương trình giáo dục hoà nhập cộng đồng và chuyên biệt cho trẻ em bị bệnh tim bẩm sinh, trẻ em khuyết tật; chỉ đạo các trường thực hiện việc miễn, giảm các khoản đóng góp xây dựng trường cho học sinh là trẻ em bị bệnh tim bẩm sinh, trẻ em khuyết tật có hoàn cảnh đặc biệt.</w:t>
      </w:r>
    </w:p>
    <w:p>
      <w:r>
        <w:t>5. Bảo hiểm xã hội tỉnh</w:t>
      </w:r>
    </w:p>
    <w:p>
      <w:r>
        <w:t>Thực hiện giám định và thanh toán chi phí khám bệnh có liên quan đến phẫu thuật tim và phẫu thuật tim cho trẻ em bị tim bẩm sinh thuộc đối tượng của Quyết định số 55a/2013/QĐ-TTg theo đúng quy định của pháp luật về bảo hiểm y tế; giám định nhằm đánh giá sự hợp lý của việc sử dụng thuốc, hoá chất, vật tư, thiết bị y tế, dịch vụ kỹ thuật y tế ngoài danh mục Quỹ Bảo hiểm y tế thanh toán, làm cơ sơ để ngân sách thanh toán phần chi phí mà Quỹ Bảo hiểm y tế không thanh toán.</w:t>
      </w:r>
    </w:p>
    <w:p>
      <w:r>
        <w:t>6. Đề nghị Ủy ban Mặt trận Tổ quốc tỉnh và các tổ chức chính trị  -  xã hội tỉnh</w:t>
      </w:r>
    </w:p>
    <w:p>
      <w:r>
        <w:t>Chủ trì, phối hợp với các tổ chức thành viên tham gia tuyên truyền, phổ biến, giáo dục chính sách, pháp luật, kiểm tra, giám sát việc thực hiện chính sách, pháp luật về chăm sóc trẻ em bị bệnh tim bẩm sinh có hoàn cảnh đặc biệt dựa vào cộng đồng; huy động đoàn viên, hội viên của tổ tham gia công tác chăm sóc hỗ trợ trẻ em bị bệnh tim bẩm sinh có hoàn cảnh đặc biệt dựa vào cộng đồng.</w:t>
      </w:r>
    </w:p>
    <w:p>
      <w:r>
        <w:t>7. UBND các huyện, thành phố</w:t>
      </w:r>
    </w:p>
    <w:p>
      <w:r>
        <w:t>- Tổ chức triển khai thực hiện Quyết định số 55a/2013/QĐ-TTg và Kế hoạch của UBND tỉnh thực hiện chính sách hỗ trợ phẫu thuật tim cho trẻ em bị bệnh tim bẩm sinh hiệu quả trên địa bàn.</w:t>
      </w:r>
    </w:p>
    <w:p>
      <w:r>
        <w:t>- Kiểm tra, đánh giá và định kỳ sơ kết, tổng kết về việc thực hiện chính sách hỗ trợ phẫu thuật tim cho trẻ em ở cơ sở; tổng hợp kết quả thực hiện báo cáo UBND tỉnh ( qua Sở Lao động - Thương binh và Xã hội).</w:t>
      </w:r>
    </w:p>
    <w:p>
      <w:r>
        <w:t>- Chỉ đạo UBND các xã, phường, thị trấn:</w:t>
      </w:r>
    </w:p>
    <w:p>
      <w:r>
        <w:t>+ Tổ chức tuyên truyền, hướng dẫn về thực hiện cơ chế, chính sách hỗ trợ phẫu thuật tim cho trẻ em bị bệnh tim bẩm sinh đến gia đình, cộng đồng.</w:t>
      </w:r>
    </w:p>
    <w:p>
      <w:r>
        <w:t>+ Hướng dẫn gia đình trẻ em thuộc đối tượng tại Quyết định số 55a/2013/QĐ-TTg kê khai hồ sơ, làm đơn đăng ký phẫu thuật tim và quản lý đối tượng trẻ em bị tim bẩm sinh tại cộng đồng.</w:t>
      </w:r>
    </w:p>
    <w:p>
      <w:r>
        <w:t>+ Kiểm tra, xác nhận, lập danh sách trẻ em bị bệnh tim bẩm sinh thuộc đối tượng được hưởng chính sách gửi Phòng Lao động, Thương binh, Xã hội - Dân tộc các huyện; Phòng Lao động - Thương binh và Xã hội thành phố.</w:t>
      </w:r>
    </w:p>
    <w:p>
      <w:r>
        <w:t>+ Tăng cường quản lý, giám sát việc thực hiện chính sách trên địa bàn; thực hiện chế độ báo cáo định kỳ với Phòng Lao động, Thương binh, Xã hội - Dân tộc các huyện; Phòng Lao động - Thương binh và Xã hội thành phố.</w:t>
      </w:r>
    </w:p>
    <w:p>
      <w:r>
        <w:t>UBND tỉnh yêu cầu các cơ quan, đơn vị liên quan căn cứ chức năng, nhiệm vụ xây dựng Kế hoạch, tổ chức thực hiện và báo cáo kết quả về Sở Lao động - Thương binh và Xã hội trước ngày  30/11  hằng năm để tổng hợp xây dựng báo cáo của UBND tỉnh gửi Bộ Lao động - Thương binh và Xã hội theo quy định; trong quá trình triển khai thực hiện phát sinh khó khăn, vướng mắc các cơ quan, đơn vị kịp thời báo cáo UBND tỉnh  (qua Sở Lao động - Thương binh và Xã hội)  để xem xét, chỉ đạo./.</w:t>
      </w:r>
    </w:p>
    <w:p>
      <w:r>
        <w:t>Nơi nhận:</w:t>
      </w:r>
    </w:p>
    <w:p>
      <w:r>
        <w:t>- Bộ LĐ - TB&amp;XH;</w:t>
      </w:r>
    </w:p>
    <w:p>
      <w:r>
        <w:t>- Thường trực Tỉnh ủy; (b/c);</w:t>
      </w:r>
    </w:p>
    <w:p>
      <w:r>
        <w:t>- Thường trực HĐND tỉnh; (b/c)</w:t>
      </w:r>
    </w:p>
    <w:p>
      <w:r>
        <w:t>- Chủ tịch, các Phó Chủ tịch UBND tỉnh;</w:t>
      </w:r>
    </w:p>
    <w:p>
      <w:r>
        <w:t>- UBMTTQVN và các tổ chức CT-XH tỉnh;</w:t>
      </w:r>
    </w:p>
    <w:p>
      <w:r>
        <w:t>- Các Sở, ngành: LĐTBXH, TC, YT, GDĐT, BHXH tỉnh;</w:t>
      </w:r>
    </w:p>
    <w:p>
      <w:r>
        <w:t>- UBND các huyện, thành phố;</w:t>
      </w:r>
    </w:p>
    <w:p>
      <w:r>
        <w:t>- C, PVP UBND tỉnh, các Phòng:</w:t>
      </w:r>
    </w:p>
    <w:p>
      <w:r>
        <w:t>KGVX, KT, TH, NC, Trung tâm TT;</w:t>
      </w:r>
    </w:p>
    <w:p>
      <w:r>
        <w:t>- Lưu: VT, KGVX(NCD).</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