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năm 2024 thực hiện Quyết định 980/QĐ-TTG về danh mục cụ thể công nghệ, thiết bị, sản phẩm ngành công nghiệp môi trường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09/KH-UBND</w:t>
      </w:r>
    </w:p>
    <w:p>
      <w:r>
        <w:t>Hưng Yên, ngày 15 tháng 01 năm 2024</w:t>
      </w:r>
    </w:p>
    <w:p>
      <w:r>
        <w:t>KẾ HOẠCH</w:t>
      </w:r>
    </w:p>
    <w:p>
      <w:r>
        <w:t>TRIỂN KHAI THỰC HIỆN QUYẾT ĐỊNH SỐ 980/QĐ-TTG NGÀY 22/8/2023 CỦA THỦ TƯỚNG CHÍNH PHỦ BAN HÀNH DANH MỤC CỤ THỂ CÔNG NGHỆ, THIẾT BỊ, SẢN PHẨM NGÀNH CÔNG NGHIỆP MÔI TRƯỜNG TRÊN ĐỊA BÀN TỈNH</w:t>
      </w:r>
    </w:p>
    <w:p>
      <w:r>
        <w:t>Thực hiện Quyết định số 980/QĐ-TTg ngày 22 tháng 8 năm 2023 của Thủ tướng Chính phủ ban hành Danh mục cụ thể công nghệ, thiết bị, sản phẩm ngành công nghiệp môi trường (sau đây viết tắt là Quyết định số 980/QĐ-TTg), UBND tỉnh ban hành Kế hoạch triển khai thực hiện Quyết định số 980/QĐ-TTg trên địa bàn tỉnh với những nội dung như sau:</w:t>
      </w:r>
    </w:p>
    <w:p>
      <w:r>
        <w:t>I. MỤC ĐÍCH VÀ YÊU CẦU</w:t>
      </w:r>
    </w:p>
    <w:p>
      <w:r>
        <w:t>1. Mục đích</w:t>
      </w:r>
    </w:p>
    <w:p>
      <w:r>
        <w:t>- Triển khai thực hiện có hiệu quả Quyết định số 980/QĐ-TTg ngày 22/8/2023 của Thủ tướng Chính phủ ban hành Danh mục cụ thể công nghệ, thiết bị, sản phẩm ngành công nghiệp môi trường trên địa bàn tỉnh Hưng Yên.</w:t>
      </w:r>
    </w:p>
    <w:p>
      <w:r>
        <w:t>- Tuyên truyền nâng cao nhận thức, ý thức trách nhiệm của các tổ chức, cá nhân liên quan trên địa bàn tỉnh về công nghệ, thiết bị, sản phẩm ngành công nghiệp môi trường.</w:t>
      </w:r>
    </w:p>
    <w:p>
      <w:r>
        <w:t>- Khuyến khích các tổ chức, cá nhân trong và ngoài nước sử dụng, đầu tư sản xuất thiết bị, sản phẩm và phát triển công nghệ ngành công nghiệp môi trường thuộc Phụ lục Danh mục cụ thể công nghệ, thiết bị, sản phẩm ngành công nghiệp môi trường ban hành kèm theo Quyết định số 980/QĐ-TTg (sau đây viết tắt Danh mục theo Quyết định số 980/QĐ-TTg).</w:t>
      </w:r>
    </w:p>
    <w:p>
      <w:r>
        <w:t>2. Yêu cầu</w:t>
      </w:r>
    </w:p>
    <w:p>
      <w:r>
        <w:t>- Các sở, ban, ngành, UBND huyện, thành phố, thị xã căn cứ chức năng, nhiệm vụ được giao, chủ động triển khai thực hiện các nội dung của Kế hoạch một cách đồng bộ, hiệu quả; tuân thủ chặt chẽ các quy định của pháp luật và hướng dẫn của cấp có thẩm quyền.</w:t>
      </w:r>
    </w:p>
    <w:p>
      <w:r>
        <w:t>- Kịp thời rà soát, hướng dẫn và giải quyết những khó khăn, vướng mắc cho tổ chức, cá nhân đầu tư phát triển công nghệ; sản xuất thiết bị, sản phẩm ngành công nghiệp môi trường. Kiến nghị cấp có thẩm quyền bổ sung, cập nhật kịp thời các công nghệ, thiết bị, sản phẩm ngành công nghiệp môi trường mới vào Danh mục theo Quyết định số 980/QĐ-TTg.</w:t>
      </w:r>
    </w:p>
    <w:p>
      <w:r>
        <w:t>II. NHIỆM VỤ VÀ GIẢI PHÁP CHỦ YẾU</w:t>
      </w:r>
    </w:p>
    <w:p>
      <w:r>
        <w:t>1. Tuyên truyền nâng cao nhận thức của các tổ chức, cá nhân liên quan trên địa bàn tỉnh đối với Danh mục theo Quyết định số 980/QĐ -TTg</w:t>
      </w:r>
    </w:p>
    <w:p>
      <w:r>
        <w:t>Tổ chức tuyên truyền, phổ biến nội dung Quyết định số 980/QĐ-TTg nhằm nâng cao nhận thức, trách nhiệm cho các tổ chức, cá nhân liên quan về công nghệ, thiết bị, sản phẩm ngành công nghiệp môi trường thuộc Danh mục cụ thể công nghệ, thiết bị, sản phẩm theo Quyết định số 980/QĐ-TTg. Trong đó, có tuyên truyền các nội dung:</w:t>
      </w:r>
    </w:p>
    <w:p>
      <w:r>
        <w:t>- Nhà nước ưu tiên đầu tư phát triển công nghệ, thiết bị, sản phẩm thuộc Danh mục theo Quyết định số 980/QĐ-TTg được quy định tại khoản 1 Điều 142 Nghị định số 08/2022/NĐ-CP của Chính phủ;</w:t>
      </w:r>
    </w:p>
    <w:p>
      <w:r>
        <w:t>- Các tổ chức, cá nhân có hoạt động đầu tư sản xuất thiết bị, sản phẩm, hàng hóa, phát triển công nghệ thuộc Danh mục theo Quyết định số 980/QĐ-TTg được ưu đãi, hỗ trợ về bảo vệ môi trường theo quy định tại khoản 2 Điều 142 Nghị định số 08/2022/NĐ-CP của Chính phủ.</w:t>
      </w:r>
    </w:p>
    <w:p>
      <w:r>
        <w:t>2. Thu hút đầu tư trong lĩnh vực công nghiệp môi trường</w:t>
      </w:r>
    </w:p>
    <w:p>
      <w:r>
        <w:t>- Đa dạng hóa các hình thức, nguồn lực đầu tư phát triển; tăng cường thu hút, khuyến khích đầu tư các dự án phát triển ngành công nghiệp môi trường thuộc Danh mục theo Quyết định số 980/QĐ-TTg trên địa bàn tỉnh.</w:t>
      </w:r>
    </w:p>
    <w:p>
      <w:r>
        <w:t>- Nghiên cứu xây dựng chính sách khuyến khích, hỗ trợ các tổ chức, cá nhân, doanh nghiệp nghiên cứu phát triển, ứng dụng và chuyển giao công nghệ trong lĩnh vực công nghiệp môi trường phù hợp với điều kiện của tỉnh.</w:t>
      </w:r>
    </w:p>
    <w:p>
      <w:r>
        <w:t>3. Nâng cao năng lực và hợp tác phát triển ngành công nghiệp môi trường</w:t>
      </w:r>
    </w:p>
    <w:p>
      <w:r>
        <w:t>- Rà soát, đánh giá thực trạng và nhu cầu phát triển nguồn nhân lực cho ngành công nghiệp môi trường trên địa bàn tỉnh.</w:t>
      </w:r>
    </w:p>
    <w:p>
      <w:r>
        <w:t>- Tổ chức tập huấn, đào tạo cho cán bộ quản lý nhà nước các cấp và các tổ chức, cá nhân có liên quan về phát triển ngành công nghiệp môi trường.</w:t>
      </w:r>
    </w:p>
    <w:p>
      <w:r>
        <w:t>- Đẩy mạnh hợp tác trong và ngoài nước; tranh thủ các nguồn tài trợ từ trong nước và các tổ chức quốc tế trong nghiên cứu phát triển, ứng dụng, làm chủ và tiếp nhận chuyển giao công nghệ ngành công nghiệp môi trường. Triển khai có hiệu quả Quyết định số 816/QĐ-UBND ngày 26/3/2019 của UBND tỉnh về việc ban hành Kế hoạch thúc đẩy chuyển giao, làm chủ và phát triển công nghệ từ nước ngoài vào tỉnh Hưng Yên trong các ngành, lĩnh vực ưu tiên giai đoạn đến năm 2025, định hướng đến năm 2030.</w:t>
      </w:r>
    </w:p>
    <w:p>
      <w:r>
        <w:t>III. TỔ CHỨC THỰC HIỆN</w:t>
      </w:r>
    </w:p>
    <w:p>
      <w:r>
        <w:t>1. Sở Công Thương</w:t>
      </w:r>
    </w:p>
    <w:p>
      <w:r>
        <w:t>- Là cơ quan đầu mối hướng dẫn, theo dõi, giám sát các đơn vị, địa phương trên địa bàn tỉnh tổ chức triển khai thực hiện Kế hoạch này; tổng hợp các khó khăn, vướng mắc của các cơ quan, đơn vị trong quá trình triển khai thực hiện, báo cáo Bộ Công Thương và UBND tỉnh.</w:t>
      </w:r>
    </w:p>
    <w:p>
      <w:r>
        <w:t>- Tuyên truyền, phổ biến các nội dung tại Quyết định số 980/QĐ-TTg và các quy định khác có liên quan đến các tổ chức, cá nhân liên quan trên địa bàn tỉnh.</w:t>
      </w:r>
    </w:p>
    <w:p>
      <w:r>
        <w:t>- Chủ trì, phối hợp các cơ quan, đơn vị rà soát các công nghệ, thiết bị, sản phẩm ngành công nghiệp môi trường mới trên địa bàn tỉnh; tham mưu, đề xuất cấp có thẩm quyền xem xét sửa đổi, bổ sung Danh mục theo Quyết định số 980/QĐ-TTg, bảo đảm phù hợp với tình hình phát triển kinh tế xã hội và yêu cầu quản lý nhà nước của tỉnh.</w:t>
      </w:r>
    </w:p>
    <w:p>
      <w:r>
        <w:t>- Hằng năm tổng hợp, xây dựng báo cáo và đánh giá hoạt động phát triển công nghệ và sản xuất thiết bị, sản phẩm ngành công nghiệp môi trường của tỉnh báo cáo Bộ Công Thương và UBND tỉnh.</w:t>
      </w:r>
    </w:p>
    <w:p>
      <w:r>
        <w:t>2. Sở Khoa học và Công nghệ</w:t>
      </w:r>
    </w:p>
    <w:p>
      <w:r>
        <w:t>- Tuyên truyền, phổ biến các nội dung tại Quyết định số 980/QĐ-TTg và các quy định khác có liên quan đến các tổ chức, cá nhân liên quan trên địa bàn tỉnh.</w:t>
      </w:r>
    </w:p>
    <w:p>
      <w:r>
        <w:t>- Chủ trì, phối hợp với các sở, ngành liên quan, nghiên cứu xây dựng, đề xuất Tỉnh ủy, HĐND, UBND tỉnh ban hành các cơ chế, chính sách về thu hút nghiên cứu khoa học, phát triển công nghệ sản xuất thiết bị, sản phẩm ngành công nghiệp môi trên địa bàn tỉnh; tham mưu UBND tỉnh đặt hàng nhiệm vụ khoa học và công nghệ cấp tỉnh sử dụng ngân sách nhà nước để nghiên cứu, ứng dụng tiến bộ khoa học công nghệ vào hoạt động phát triển công nghệ và sản xuất thiết bị, sản phẩm ngành công nghiệp môi trường.</w:t>
      </w:r>
    </w:p>
    <w:p>
      <w:r>
        <w:t>- Rà soát các tổ chức, cá nhân thuộc phạm vi quản lý có công nghệ, thiết bị, sản phẩm ngành công nghiệp môi trường; phản ảnh kịp thời về Sở Công Thương các công nghệ, thiết bị, sản phẩm mới so với Danh mục theo Quyết định số 980/QĐ-TTg để tổng hợp, báo cáo theo quy định.</w:t>
      </w:r>
    </w:p>
    <w:p>
      <w:r>
        <w:t>3. Sở Tài nguyên và Môi trường</w:t>
      </w:r>
    </w:p>
    <w:p>
      <w:r>
        <w:t>Tuyên truyền, phổ biến nội dung Quyết định số 980/QĐ-TTg, pháp luật về bảo vệ môi trường đến các tổ chức, cá nhân trên địa bàn tỉnh; hướng dẫn, hỗ trợ tổ chức, doanh nghiệp và cơ sở sử dụng công nghệ, thiết bị, sản phẩm thuộc Danh mục cụ thể công nghệ, thiết bị, sản phẩm ngành công nghiệp môi trường tại Quyết định số 980/QĐ-TTg theo quy định.</w:t>
      </w:r>
    </w:p>
    <w:p>
      <w:r>
        <w:t>4. Sở Kế hoạch và Đầu tư</w:t>
      </w:r>
    </w:p>
    <w:p>
      <w:r>
        <w:t>- Tham mưu UBND tỉnh ban hành chính sách thu hút đầu tư dự án sản xuất thiết bị, sản phẩm và phát triển công nghệ ngành công nghiệp môi trường theo các quy định của Luật Bảo vệ môi trường và quy định của pháp luật khác có liên quan.</w:t>
      </w:r>
    </w:p>
    <w:p>
      <w:r>
        <w:t>- Chủ trì, phối hợp với các sở, ngành, UBND huyện, thành phố, thị xã tổ chức các hoạt động xúc tiến, kêu gọi đầu tư phát triển các dự án sản xuất thiết bị, sản phẩm công nghiệp môi trường.</w:t>
      </w:r>
    </w:p>
    <w:p>
      <w:r>
        <w:t>5. Các sở, ngành có liên quan</w:t>
      </w:r>
    </w:p>
    <w:p>
      <w:r>
        <w:t>- Tuyên truyền, phổ biến các nội dung tại Quyết định số 980/QĐ-TTg và các quy định khác liên quan đến các tổ chức, cá nhân liên quan thuộc thẩm quyền quản lý.</w:t>
      </w:r>
    </w:p>
    <w:p>
      <w:r>
        <w:t>- Rà soát các tổ chức, cá nhân thuộc phạm vi quản lý có công nghệ, thiết bị, sản phẩm ngành công nghiệp môi trường; Phản ảnh kịp thời về Sở Công Thương các công nghệ, thiết bị, sản phẩm mới so với Danh mục theo Quyết định số 980/QĐ-TTg để tổng hợp, báo cáo theo quy định.</w:t>
      </w:r>
    </w:p>
    <w:p>
      <w:r>
        <w:t>- Tích cực chủ động phối hợp tham mưu xây dựng và tổ chức thực hiện văn bản pháp luật, cơ chế chính sách của nhà nước, của tỉnh nhằm thúc đẩy phát triển sản xuất thiết bị, sản phẩm và công nghệ ngành công nghiệp môi trường trên địa bàn tỉnh.</w:t>
      </w:r>
    </w:p>
    <w:p>
      <w:r>
        <w:t>6. UBND huyện, thị xã, thành phố</w:t>
      </w:r>
    </w:p>
    <w:p>
      <w:r>
        <w:t>- Tuyên truyền, phổ biến các nội dung tại Quyết định số 980/QĐ-TTg và các quy định khác có liên quan đến các tổ chức, cá nhân liên quan trên địa bàn quản lý.</w:t>
      </w:r>
    </w:p>
    <w:p>
      <w:r>
        <w:t>- Vận động các doanh nghiệp, cơ sở sản xuất, kinh doanh đang hoạt động trên địa bàn sử dụng các thiết bị, sản phẩm ngành công nghiệp môi trường tại Danh mục theo Quyết định số 980/QĐ-TTg nhằm nâng cao nhận thức, ý thức trách nhiệm về việc sử dụng thiết bị, sản phẩm tiên tiến vào quá trình xử lý các nguồn thải để bảo vệ môi trường.</w:t>
      </w:r>
    </w:p>
    <w:p>
      <w:r>
        <w:t>- Tích cực chủ động phối hợp tham mưu xây dựng và tổ chức thực hiện văn bản pháp luật, cơ chế chính sách của nhà nước, của tỉnh nhằm thúc đẩy phát triển sản xuất thiết bị, sản phẩm và công nghệ ngành công nghiệp môi trường trên địa bàn tỉnh.</w:t>
      </w:r>
    </w:p>
    <w:p>
      <w:r>
        <w:t>Trên đây là Kế hoạch triển khai thực hiện Quyết định số 980/QĐ-TTg ngày 22/8/2023 của Thủ tướng Chính phủ ban hành Danh mục cụ thể công nghệ, thiết bị, sản phẩm ngành công nghiệp môi trường trên địa bàn tỉnh. Trong quá trình triển khai thực hiện, các đơn vị kịp thời phản ánh những khó khăn, vướng mắc (nếu có) về Sở Công Thương để tổng hợp, báo cáo UBND tỉnh xem xét, quyết định./.</w:t>
      </w:r>
    </w:p>
    <w:p>
      <w:r>
        <w:t>Nơi nhận:</w:t>
      </w:r>
    </w:p>
    <w:p>
      <w:r>
        <w:t>- Bộ Công Thương (để b/c);</w:t>
      </w:r>
    </w:p>
    <w:p>
      <w:r>
        <w:t>- Chủ tịch, các PCT UBND tỉnh;</w:t>
      </w:r>
    </w:p>
    <w:p>
      <w:r>
        <w:t>- Các sở, ban, ngành tỉnh;</w:t>
      </w:r>
    </w:p>
    <w:p>
      <w:r>
        <w:t>- UBND huyện, thị xã, thành phố;</w:t>
      </w:r>
    </w:p>
    <w:p>
      <w:r>
        <w:t>- Lãnh đạo VP UBND tỉnh;</w:t>
      </w:r>
    </w:p>
    <w:p>
      <w:r>
        <w:t>- Lưu: VT, KT2 BT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