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09/KH-BTNMT năm 2024 thực hiện Chỉ thị 13/CT-TTg về tăng cường công tác quản lý tín chỉ các-bon nhằm thực hiện Đóng góp do quốc gia tự quyết định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09/KH-BTNMT</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06/08/2024</w:t>
            </w:r>
          </w:p>
        </w:tc>
      </w:tr>
      <w:tr>
        <w:tc>
          <w:tcPr>
            <w:tcW w:type="dxa" w:w="4320"/>
          </w:tcPr>
          <w:p>
            <w:r>
              <w:t>Ngày hiệu lực</w:t>
            </w:r>
          </w:p>
        </w:tc>
        <w:tc>
          <w:tcPr>
            <w:tcW w:type="dxa" w:w="4320"/>
          </w:tcPr>
          <w:p>
            <w:r>
              <w:t>06/08/2024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09/KH-BTNMT</w:t>
      </w:r>
    </w:p>
    <w:p>
      <w:r>
        <w:t>Hà Nội, ngày 06 tháng 8 năm 2024</w:t>
      </w:r>
    </w:p>
    <w:p>
      <w:r>
        <w:t>KẾ HOẠCH</w:t>
      </w:r>
    </w:p>
    <w:p>
      <w:r>
        <w:t>TRIỂN KHAI THỰC HIỆN CHỈ THỊ SỐ 13/CT-TTG NGÀY 02 THÁNG 5 NĂM 2024 CỦA THỦ TƯỚNG CHÍNH PHỦ VỀ TĂNG CƯỜNG CÔNG TÁC QUẢN LÝ TÍN CHỈ CÁC-BON NHẰM THỰC HIỆN ĐÓNG GÓP DO QUỐC GIA TỰ QUYẾT ĐỊNH</w:t>
      </w:r>
    </w:p>
    <w:p>
      <w:r>
        <w:t>Thực hiện Chỉ thị số 13/CT-TTg ngày 02 tháng 5 năm 2024 của Thủ tướng Chính phủ về tăng cường công tác quản lý tín chỉ các-bon nhằm thực hiện Đóng góp do quốc gia tự quyết định (Chỉ thị số 13/CT-TTg), Bộ Tài nguyên và Môi trường ban hành Kế hoạch triển khai thực hiện với các nội dung sau:</w:t>
      </w:r>
    </w:p>
    <w:p>
      <w:r>
        <w:t>I. MỤC ĐÍCH, YÊU CẦU</w:t>
      </w:r>
    </w:p>
    <w:p>
      <w:r>
        <w:t>1. Mục đích</w:t>
      </w:r>
    </w:p>
    <w:p>
      <w:r>
        <w:t>- Triển khai thực hiện hiệu quả các nhiệm vụ Thủ tướng Chính phủ giao cho Bộ Tài nguyên và Môi trường tại Chỉ thị số 13/CT-TTg, trong đó cụ thể hóa các nội dung, nhiệm vụ cho đơn vị có liên quan trực thuộc Bộ Tài nguyên và Môi trường.</w:t>
      </w:r>
    </w:p>
    <w:p>
      <w:r>
        <w:t>- Nâng cao nhận thức, vai trò của các cơ quan, tổ chức, doanh nghiệp và toàn xã hội về việc thực hiện các mục tiêu giảm phát thải khí nhà kính, Đóng góp do quốc gia tự quyết định (NDC) của Việt Nam; về quản lý tín chỉ các-bon, phương thức tạo tín chỉ các-bon, phát triển thị trường các-bon trong nước và tham gia thị trường các-bon thế giới.</w:t>
      </w:r>
    </w:p>
    <w:p>
      <w:r>
        <w:t>2. Yêu cầu</w:t>
      </w:r>
    </w:p>
    <w:p>
      <w:r>
        <w:t>- Các đơn vị chủ trì nhiệm vụ được giao trong Kế hoạch có trách nhiệm thực hiện và hoàn thành nhiệm vụ, bảo đảm tiến độ, chất lượng, tính thống nhất và đồng bộ với các chương trình, kế hoạch liên quan và phù hợp với quy định của pháp luật.</w:t>
      </w:r>
    </w:p>
    <w:p>
      <w:r>
        <w:t>- Các hoạt động truyền thông được tổ chức kịp thời, hiệu quả, có trọng tâm, trọng điểm, bảo đảm đúng nội dung và đúng đối tượng.</w:t>
      </w:r>
    </w:p>
    <w:p>
      <w:r>
        <w:t>- Bảo đảm sự phối hợp chặt chẽ giữa các đơn vị thuộc Bộ và các cơ quan phối hợp trong quá trình triển khai thực hiện nhiệm vụ.</w:t>
      </w:r>
    </w:p>
    <w:p>
      <w:r>
        <w:t>II. NHIỆM VỤ CHỦ YẾU CỦA BỘ TÀI NGUYÊN VÀ MÔI TRƯỜNG</w:t>
      </w:r>
    </w:p>
    <w:p>
      <w:r>
        <w:t>1. Chủ trì, phối hợp với các Bộ, cơ quan liên quan xây dựng, trình Chính phủ Nghị định sửa đổi, bổ sung một số điều của Nghị định số 06/2022/NĐ-CP ngày 07 tháng 01 năm 2022 của Chính phủ về giảm nhẹ phát thải khí nhà kính và bảo vệ tầng ô-dôn, trong đó có các quy định về quản lý tín chỉ các-bon, hoạt động trao đổi tín chỉ các-bon trong nước và ra nước ngoài.</w:t>
      </w:r>
    </w:p>
    <w:p>
      <w:r>
        <w:t>2. Xây dựng và ban hành Kế hoạch giảm nhẹ phát thải khí nhà kính của lĩnh vực quản lý chất thải theo quy định tại Nghị định số 06/2022/NĐ-CP của Chính phủ về giảm nhẹ phát thải khí nhà kính và bảo vệ tầng ô-dôn.</w:t>
      </w:r>
    </w:p>
    <w:p>
      <w:r>
        <w:t>3. Nghiên cứu thiết lập Hệ thống đăng ký quốc gia về hạn ngạch phát thải khí nhà kính và tín chỉ các-bon; quản lý các chương trình, dự án, hoạt động giảm phát thải khí nhà kính và tạo tín chỉ các-bon phục vụ triển khai thí điểm và phát triển thị trường các-bon trong nước, trao đổi với quốc tế.</w:t>
      </w:r>
    </w:p>
    <w:p>
      <w:r>
        <w:t>4. Chủ trì, phối hợp với các cơ quan liên quan tham mưu cho cấp có thẩm quyền quyết định việc tổ chức đàm phán, ký kết, triển khai thỏa thuận hoặc hợp đồng với các đối tác quốc tế về chuyển nhượng tín chỉ các-bon, kết quả giảm phát thải khí nhà kính trong lĩnh vực quản lý chất thải, bảo đảm việc thực hiện mục tiêu giảm phát thải theo NDC; đánh giá mức độ sẵn sàng tham gia thị trường các-bon của lĩnh vực quản lý chất thải.</w:t>
      </w:r>
    </w:p>
    <w:p>
      <w:r>
        <w:t>5. Chủ trì, phối hợp với Bộ Thông tin và Truyền thông, các cơ quan thông tấn, báo chí thực hiện tuyên truyền sâu rộng về các mục tiêu giảm phát thải khí nhà kính, thực hiện NDC, phương thức tạo tín chỉ các-bon, tham gia thị trường các-bon tự nguyện, tổ chức và phát triển thị trường các-bon tuân thủ.</w:t>
      </w:r>
    </w:p>
    <w:p>
      <w:r>
        <w:t>6. Phối hợp với Bộ Nông nghiệp và Phát triển nông thôn và các cơ quan liên quan và địa phương có rừng xác định tiềm năng giảm phát thải và hấp thụ các-bon từ rừng đóng góp cho việc thực hiện mục tiêu NDC để làm cơ sở cho các hoạt động trao đổi tín chỉ các-bon rừng với các đối tác quốc tế; xây dựng tiêu chuẩn quốc gia về tín chỉ các-bon rừng và quy định chi tiết đo đạc, báo cáo, thẩm định lượng hấp thụ các-bon rừng; xây dựng chính sách thí điểm và cơ chế chi trả tín chỉ các-bon dựa vào kết quả cho khu vực chuyên canh lúa chất lượng cao và phát thải thấp.</w:t>
      </w:r>
    </w:p>
    <w:p>
      <w:r>
        <w:t>7. Phối hợp với Bộ Tài chính và các Bộ, cơ quan liên quan hoàn thiện Đề án phát triển thị trường các-bon tại Việt Nam, trình cấp có thẩm quyền phê duyệt, đảm bảo mục tiêu tổ chức, vận hành thí điểm và chính thức đã đề ra; nghiên cứu đánh giá kinh nghiệm của các nước trong khu vực và quốc tế trong quá trình xây dựng, quản lý, vận hành, phát triển thị trường các-bon.</w:t>
      </w:r>
    </w:p>
    <w:p>
      <w:r>
        <w:t>8. Phối hợp với Ủy ban nhân dân các tỉnh, thành phố trực thuộc trung ương trong việc rà soát, đánh giá hiện trạng các hoạt động, biện pháp giảm phát thải khí nhà kính trên địa bàn để đánh giá tiềm năng tạo tín chỉ các-bon, trao đổi tín chỉ các-bon; yêu cầu các tổ chức, doanh nghiệp thực hiện chương trình, dự án theo cơ chế trao đổi, bù trừ tín chỉ các-bon trên địa bàn.</w:t>
      </w:r>
    </w:p>
    <w:p>
      <w:r>
        <w:t>III. TỔ CHỨC THỰC HIỆN</w:t>
      </w:r>
    </w:p>
    <w:p>
      <w:r>
        <w:t>1. Cục Biến đổi khí hậu có trách nhiệm:</w:t>
      </w:r>
    </w:p>
    <w:p>
      <w:r>
        <w:t>a) Chủ trì, phối hợp với các cơ quan, đơn vị có liên quan tập trung hoàn thiện để trình Chính phủ dự thảo Nghị định sửa đổi, bổ sung một số điều của Nghị định số 06/2022/NĐ-CP.</w:t>
      </w:r>
    </w:p>
    <w:p>
      <w:r>
        <w:t>b) Chủ trì, phối hợp với Cục Kiểm soát ô nhiễm môi trường, Vụ Môi trường hoàn thiện dự thảo Kế hoạch giảm phát thải khí nhà kính, bao gồm khí mê-tan trong lĩnh vực quản lý chất thải đến năm 2030 theo quy định tại Nghị định số 06/2022/NĐ-CP của Chính phủ; nghiên cứu, đánh giá mức độ sẵn sàng tham gia thị trường các-bon của lĩnh vực quản lý chất thải.</w:t>
      </w:r>
    </w:p>
    <w:p>
      <w:r>
        <w:t>c) Chủ trì, phối hợp với Cục Chuyển đổi số và Thông tin dữ liệu tài nguyên môi trường thiết lập Hệ thống đăng ký quốc gia về hạn ngạch phát thải khí nhà kính và tín chỉ các-bon, quản lý các chương trình, dự án, hoạt động giảm phát thải khí nhà kính và tạo tín chỉ các-bon phục vụ triển khai thí điểm và phát triển thị trường các-bon trong nước, trao đổi với quốc tế.</w:t>
      </w:r>
    </w:p>
    <w:p>
      <w:r>
        <w:t>d) Chủ trì, phối hợp với Vụ Hợp tác quốc tế, Vụ Pháp chế tham mưu trong việc tổ chức đàm phán, ký kết và triển khai thỏa thuận hoặc hợp đồng với các đối tác quốc tế về chuyển nhượng tín chỉ các-bon, kết quả giảm phát thải khí nhà kính trong lĩnh vực quản lý chất thải và các lĩnh vực khác theo chỉ đạo của cấp có thẩm quyền, bảo đảm việc thực hiện mục tiêu giảm phát thải khí nhà kính theo NDC.</w:t>
      </w:r>
    </w:p>
    <w:p>
      <w:r>
        <w:t>đ) Chủ trì, phối hợp với các cơ quan, tổ chức có liên quan tổ chức các khóa đào tạo, tập huấn tăng cường năng lực về kiểm kê khí nhà kính và phát triển thị trường các-bon.</w:t>
      </w:r>
    </w:p>
    <w:p>
      <w:r>
        <w:t>e) Phối hợp với các đơn vị truyền thông thuộc Bộ Tài nguyên và Môi trường xây dựng, thực hiện các hoạt động truyền thông, tổ chức diễn đàn, sự kiện với sự tham gia của Bộ Thông tin và Truyền thông, các cơ quan thông tấn, báo chí nhằm tuyên truyền sâu rộng về việc thực hiện các mục tiêu giảm phát thải khí nhà kính, thực hiện NDC; về quản lý tín chỉ các-bon, phương thức tạo tín chỉ các-bon, phát triển thị trường các-bon trong nước và tham gia thị trường các-bon thế giới.</w:t>
      </w:r>
    </w:p>
    <w:p>
      <w:r>
        <w:t>g) Phối hợp với cơ quan chuyên môn thuộc Bộ Nông nghiệp và Phát triển nông thôn trong việc xác định tiềm năng giảm phát thải và hấp thụ các-bon từ rừng đóng góp cho việc thực hiện mục tiêu NDC để làm cơ sở cho các hoạt động trao đổi tín chỉ các-bon rừng với các đối tác quốc tế; xây dựng tiêu chuẩn quốc gia về tín chỉ các-bon rừng và quy định chi tiết đo đạc, báo cáo, thẩm định lượng hấp thụ các-bon rừng; xây dựng chính sách thí điểm và cơ chế chi trả tín chỉ các-bon dựa vào kết quả cho khu vực chuyên canh lúa chất lượng cao và phát thải thấp.</w:t>
      </w:r>
    </w:p>
    <w:p>
      <w:r>
        <w:t>h) Phối hợp với cơ quan chuyên môn thuộc Bộ Tài chính hoàn thiện dự thảo Đề án phát triển thị trường các-bon tại Việt Nam; nghiên cứu đánh giá kinh nghiệm của các nước trong khu vực và thế giới trong quá trình xây dựng, quản lý, vận hành, phát triển thị trường các-bon.</w:t>
      </w:r>
    </w:p>
    <w:p>
      <w:r>
        <w:t>i) Phối hợp với các cơ quan chuyên môn thuộc Ủy ban nhân dân các tỉnh, thành phố trực thuộc trung ương trong quá trình rà soát, đánh giá hiện trạng các hoạt động, biện pháp giảm phát thải khí nhà kính trên địa bàn để đánh giá tiềm năng tạo tín chỉ các-bon, trao đổi tín chỉ các-bon; yêu cầu các tổ chức, doanh nghiệp thực hiện chương trình, dự án theo cơ chế trao đổi, bù trừ tín chỉ các-bon trên địa bàn.</w:t>
      </w:r>
    </w:p>
    <w:p>
      <w:r>
        <w:t>k) Theo dõi, đôn đốc việc triển khai thực hiện Kế hoạch và tổng hợp, báo cáo Bộ trưởng về kết quả triển khai thực hiện.</w:t>
      </w:r>
    </w:p>
    <w:p>
      <w:r>
        <w:t>2. Cục Viễn thám quốc gia chủ trì, phối hợp với Cục Biến đổi khí hậu, Cục Bảo tồn thiên nhiên và Đa dạng sinh học, cơ quan chuyên môn thuộc Bộ Nông nghiệp và Phát triển nông thôn và các địa phương có rừng ứng dụng công nghệ viễn thám thực hiện giám sát và đánh giá mức hấp thụ các-bon rừng, tiềm năng tạo tín chỉ các-bon từ rừng của Việt Nam giai đoạn 2021 - 2030, có xét đến năm 2050.</w:t>
      </w:r>
    </w:p>
    <w:p>
      <w:r>
        <w:t>3. Viện Khoa học Khí tượng thủy văn và Biến đổi khí hậu; Viện Chiến lược, Chính sách tài nguyên và môi trường nghiên cứu tham mưu xây dựng và thực hiện các nhiệm vụ chuyên môn về kiểm kê khí nhà kính, giảm phát thải khí nhà kính, phương pháp tạo tín chỉ các-bon và quản lý tín chỉ các-bon.</w:t>
      </w:r>
    </w:p>
    <w:p>
      <w:r>
        <w:t>4. Trung tâm Truyền thông tài nguyên và môi trường, Báo Tài nguyên và Môi trường, Tạp chí Tài nguyên và Môi trường có trách nhiệm kịp thời tổng hợp, phản ánh sự kiện, vấn đề liên quan trong quá trình triển khai thực hiện Kế hoạch; xây dựng và triển khai các hoạt động truyền thông, tổ chức diễn đàn, sự kiện với sự tham gia của Bộ Thông tin và Truyền thông, các cơ quan thông tấn, báo chí nhằm tuyên truyền sâu rộng về việc thực hiện các mục tiêu giảm phát thải khí nhà kính, thực hiện NDC; về quản lý tín chỉ các-bon, phương thức tạo tín chỉ các-bon, phát triển thị trường các-bon trong nước và tham gia thị trường các-bon thế giới; thiết lập và vận hành chuyên trang, chuyên mục truyền thông về quản lý tín chỉ các-bon và phát triển thị trường các-bon tại Việt Nam.</w:t>
      </w:r>
    </w:p>
    <w:p>
      <w:r>
        <w:t>5. Vu Kế hoạch - Tài chính tham mưu cho Lãnh đạo Bộ cân đối, bố trí kinh phí để thực hiện các nhiệm vụ được giao.</w:t>
      </w:r>
    </w:p>
    <w:p>
      <w:r>
        <w:t>Trên đây là Kế hoạch của Bộ Tài nguyên và Môi trường thực hiện Chỉ thị số 13/CT-TTg của Thủ tướng Chính phủ về tăng cường công tác quản lý tín chỉ các- bon nhằm thực hiện Đóng góp do quốc gia tự quyết định. Các đơn vị được giao nhiệm vụ trong Kế hoạch khẩn trương tổ chức triển khai thực hiện đúng tiến độ, bảo đảm chất lượng và hiệu quả./.</w:t>
      </w:r>
    </w:p>
    <w:p>
      <w:r>
        <w:t>Nơi nhận:</w:t>
      </w:r>
    </w:p>
    <w:p>
      <w:r>
        <w:t>- Bộ trưởng (để báo cáo);</w:t>
      </w:r>
    </w:p>
    <w:p>
      <w:r>
        <w:t>- Các Thứ trưởng;</w:t>
      </w:r>
    </w:p>
    <w:p>
      <w:r>
        <w:t>- Văn phòng Chính phủ;</w:t>
      </w:r>
    </w:p>
    <w:p>
      <w:r>
        <w:t>- Các Bộ: CT, NN&amp;PTNT, TC, TTTT;</w:t>
      </w:r>
    </w:p>
    <w:p>
      <w:r>
        <w:t>- Các đơn vị trực thuộc Bộ TN&amp;MT;</w:t>
      </w:r>
    </w:p>
    <w:p>
      <w:r>
        <w:t>- Lưu VT, VP(TH), BĐKH.</w:t>
      </w:r>
    </w:p>
    <w:p>
      <w:r>
        <w:t>KT. BỘ TRƯỞNG</w:t>
      </w:r>
    </w:p>
    <w:p>
      <w:r>
        <w:t>THỨ TRƯỞNG</w:t>
      </w:r>
    </w:p>
    <w:p>
      <w:r>
        <w:t>Lê Công Thành</w:t>
      </w:r>
    </w:p>
    <w:p>
      <w:r>
        <w:t>PHỤ LỤC</w:t>
      </w:r>
    </w:p>
    <w:p>
      <w:r>
        <w:t>CÁC NHIỆM VỤ THỰC HIỆN KẾ HOẠCH CỦA BỘ TÀI NGUYÊN VÀ MÔI TRƯỜNG TRIỂN KHAI THỰC HIỆN CHỈ THỊ SỐ 13/CT-TTG NGÀY 02/5/2024 CỦA THỦ TƯỚNG CHÍNH PHỦ</w:t>
      </w:r>
    </w:p>
    <w:p>
      <w:r>
        <w:t>(Ban hành kèm theo Kế hoạch số       /KH-BTNMT ngày    tháng 8 năm 2024 của Bộ Tài nguyên và Môi trường)</w:t>
      </w:r>
    </w:p>
    <w:p>
      <w:r>
        <w:t>TT</w:t>
      </w:r>
    </w:p>
    <w:p>
      <w:r>
        <w:t>Nhiệm vụ</w:t>
      </w:r>
    </w:p>
    <w:p>
      <w:r>
        <w:t>Cơ quan chủ trì</w:t>
      </w:r>
    </w:p>
    <w:p>
      <w:r>
        <w:t>Cơ quan phối hợp</w:t>
      </w:r>
    </w:p>
    <w:p>
      <w:r>
        <w:t>Thời gian thực hiện/ hoàn thành</w:t>
      </w:r>
    </w:p>
    <w:p>
      <w:r>
        <w:t>1.</w:t>
      </w:r>
    </w:p>
    <w:p>
      <w:r>
        <w:t>Hoàn thiện dự thảo Nghị định sửa đổi, bổ sung một số điều của Nghị định số 06/2022/NĐ-CP để trình Chính phủ.</w:t>
      </w:r>
    </w:p>
    <w:p>
      <w:r>
        <w:t>Cục Biến đổi khí hậu</w:t>
      </w:r>
    </w:p>
    <w:p>
      <w:r>
        <w:t>Vụ Pháp chế và các đơn vị có liên quan thuộc Bộ TN&amp;MT.</w:t>
      </w:r>
    </w:p>
    <w:p>
      <w:r>
        <w:t>Tháng 8/2024</w:t>
      </w:r>
    </w:p>
    <w:p>
      <w:r>
        <w:t>2.</w:t>
      </w:r>
    </w:p>
    <w:p>
      <w:r>
        <w:t>Hoàn thiện dự thảo Kế hoạch giảm phát thải khí nhà kính, bao gồm khí mê-tan trong lĩnh vực quản lý chất thải đến năm 2030.</w:t>
      </w:r>
    </w:p>
    <w:p>
      <w:r>
        <w:t>Cục Biến đổi khí hậu</w:t>
      </w:r>
    </w:p>
    <w:p>
      <w:r>
        <w:t>Vụ Môi trường, Cục Kiểm soát ô nhiễm môi trường, các đơn vị có liên quan thuộc Bộ TN&amp;MT.</w:t>
      </w:r>
    </w:p>
    <w:p>
      <w:r>
        <w:t>Tháng 8/2024</w:t>
      </w:r>
    </w:p>
    <w:p>
      <w:r>
        <w:t>3.</w:t>
      </w:r>
    </w:p>
    <w:p>
      <w:r>
        <w:t>Thiết lập Hệ thống đăng ký quốc gia về hạn ngạch phát thải khí nhà kính và tín chỉ các-bon.</w:t>
      </w:r>
    </w:p>
    <w:p>
      <w:r>
        <w:t>Cục Biến đổi khí hậu</w:t>
      </w:r>
    </w:p>
    <w:p>
      <w:r>
        <w:t>Cục Chuyển đổi số và Thông tin dữ liệu TNMT, các đơn vị thuộc các Bộ có liên quan.</w:t>
      </w:r>
    </w:p>
    <w:p>
      <w:r>
        <w:t>2024 - 2025</w:t>
      </w:r>
    </w:p>
    <w:p>
      <w:r>
        <w:t>4.</w:t>
      </w:r>
    </w:p>
    <w:p>
      <w:r>
        <w:t>Điều tra, đánh giá mức độ sẵn sàng tham gia thị trường các-bon của lĩnh vực quản lý chất thải.</w:t>
      </w:r>
    </w:p>
    <w:p>
      <w:r>
        <w:t>Cục Biến đổi khí hậu</w:t>
      </w:r>
    </w:p>
    <w:p>
      <w:r>
        <w:t>Vụ Môi trường, Cục Kiểm soát ô nhiễm môi trường, các đơn vị có liên quan thuộc Bộ TN&amp;MT.</w:t>
      </w:r>
    </w:p>
    <w:p>
      <w:r>
        <w:t>2026 - 2027</w:t>
      </w:r>
    </w:p>
    <w:p>
      <w:r>
        <w:t>5.</w:t>
      </w:r>
    </w:p>
    <w:p>
      <w:r>
        <w:t>Ứng dụng công nghệ viễn thám thực hiện giám sát và đánh giá mức hấp thụ các-bon rừng, tiềm năng tạo tín chỉ các-bon từ rừng của Việt Nam giai đoạn 2021 - 2030, có xét đến năm 2050.</w:t>
      </w:r>
    </w:p>
    <w:p>
      <w:r>
        <w:t>Cục Viễn thám quốc gia</w:t>
      </w:r>
    </w:p>
    <w:p>
      <w:r>
        <w:t>Cục Biến đổi khí hậu, Cục Bảo tồn thiên nhiên và Đa dạng sinh học và các đơn vị có liên quan thuộc Bộ TN&amp;MT.</w:t>
      </w:r>
    </w:p>
    <w:p>
      <w:r>
        <w:t>2025 - 2030</w:t>
      </w:r>
    </w:p>
    <w:p>
      <w:r>
        <w:t>6.</w:t>
      </w:r>
    </w:p>
    <w:p>
      <w:r>
        <w:t>Tổ chức các khóa đào tạo, tập huấn tăng cường năng lực về kiểm kê khí nhà kính và phát triển thị trường các-bon.</w:t>
      </w:r>
    </w:p>
    <w:p>
      <w:r>
        <w:t>Cục Biến đổi khí hậu</w:t>
      </w:r>
    </w:p>
    <w:p>
      <w:r>
        <w:t>Các đơn vị thuộc các Bộ quản lý lĩnh vực, các tổ chức quốc tế, các Viện nghiên cứu, Trường Đại học có liên quan.</w:t>
      </w:r>
    </w:p>
    <w:p>
      <w:r>
        <w:t>2024 - 2030</w:t>
      </w:r>
    </w:p>
    <w:p>
      <w:r>
        <w:t>7.</w:t>
      </w:r>
    </w:p>
    <w:p>
      <w:r>
        <w:t>Nghiên cứu tham mưu xây dựng và thực hiện các nhiệm vụ chuyên môn về kiểm kê khí nhà kính, giảm phát thải khí nhà kính, phương pháp tạo tín chỉ các-bon và quản lý tín chỉ các-bon.</w:t>
      </w:r>
    </w:p>
    <w:p>
      <w:r>
        <w:t>Viện Khoa học Khí tượng thủy văn và Biến đổi khí hậu; Viện Chiến lược, Chính sách TN&amp;MT</w:t>
      </w:r>
    </w:p>
    <w:p>
      <w:r>
        <w:t>Cục Biến đổi khí hậu và các cơ quan, đơn vị có liên quan</w:t>
      </w:r>
    </w:p>
    <w:p>
      <w:r>
        <w:t>2024 - 2030</w:t>
      </w:r>
    </w:p>
    <w:p>
      <w:r>
        <w:t>8.</w:t>
      </w:r>
    </w:p>
    <w:p>
      <w:r>
        <w:t>Thiết lập và vận hành chuyên trang, chuyên mục truyền thông về quản lý tín chỉ các-bon và phát triển thị trường các-bon tại Việt Nam.</w:t>
      </w:r>
    </w:p>
    <w:p>
      <w:r>
        <w:t>Trung tâm Truyền thông TN&amp;MT, Báo TN&amp;MT, Tạp chí TN&amp;MT</w:t>
      </w:r>
    </w:p>
    <w:p>
      <w:r>
        <w:t>Cục Biến đổi khí hậu, các đơn vị có liên quan thuộc Bộ TN&amp;MT.</w:t>
      </w:r>
    </w:p>
    <w:p>
      <w:r>
        <w:t>2024 - 2025</w:t>
      </w:r>
    </w:p>
    <w:p>
      <w:r>
        <w:t>9.</w:t>
      </w:r>
    </w:p>
    <w:p>
      <w:r>
        <w:t>Xây dựng và triển khai các hoạt động truyền thông, tổ chức diễn đàn, sự kiện về việc thực hiện các mục tiêu giảm phát thải khí nhà kính, thực hiện NDC; quản lý tín chỉ các-bon, phương thức tạo tín chỉ các-bon, phát triển thị trường các-bon trong nước và tham gia thị trường các-bon thế giới.</w:t>
      </w:r>
    </w:p>
    <w:p>
      <w:r>
        <w:t>Trung tâm Truyền thông TN&amp;MT, Báo TN&amp;MT, Tạp chí TN&amp;MT</w:t>
      </w:r>
    </w:p>
    <w:p>
      <w:r>
        <w:t>Cục Biến đổi khí hậu, các đơn vị có liên quan thuộc Bộ TN&amp;MT.</w:t>
      </w:r>
    </w:p>
    <w:p>
      <w:r>
        <w:t>2024 - 2030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