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tuyên truyền cải cách hành chính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07/KH-UBND</w:t>
      </w:r>
    </w:p>
    <w:p>
      <w:r>
        <w:t>Quảng Ngãi, ngày 17 tháng 01 năm 2024</w:t>
      </w:r>
    </w:p>
    <w:p>
      <w:r>
        <w:t>KẾ HOẠCH</w:t>
      </w:r>
    </w:p>
    <w:p>
      <w:r>
        <w:t>TUYÊN TRUYỀN CẢI CÁCH HÀNH CHÍNH NĂM 2024 TRÊN ĐỊA BÀN TỈNH QUẢNG NGÃI</w:t>
      </w:r>
    </w:p>
    <w:p>
      <w:r>
        <w:t>Thực hiện Quyết định số 1256/QĐ-UBND ngày 22/12/2021 của UBND tỉnh Quảng Ngãi ban hành Kế hoạch cải cách hành chính, nâng cao thứ hạng các chỉ số cải cách hành chính, hiệu quả quản trị và hành chính công, năng lực cạnh tranh cấp tỉnh giai đoạn 2021 - 2025; Quyết định số 2074/QĐ-UBND ngày 20/12/2021 của Chủ tịch UBND tỉnh về ban hành Kế hoạch tuyên truyền cải cách hành chính giai đoạn 2022 - 2025 trên địa bàn tỉnh Quảng Ngãi; Quyết định số 1879/QĐ-UBND ngày 15/12/2023 của Chủ tịch UBND tỉnh về ban hành Kế hoạch cải cách hành chính năm 2024 tỉnh Quảng Ngãi, Chủ tịch UBND tỉnh ban hành Kế hoạch tuyên truyền cải cách hành chính (CCHC) năm 2024 trên địa bàn tỉnh Quảng Ngãi như sau:</w:t>
      </w:r>
    </w:p>
    <w:p>
      <w:r>
        <w:t>I. MỤC ĐÍCH, YÊU CẦU</w:t>
      </w:r>
    </w:p>
    <w:p>
      <w:r>
        <w:t>1. Mục đích</w:t>
      </w:r>
    </w:p>
    <w:p>
      <w:r>
        <w:t>- Tuyên truyền các chủ trương, chính sách, văn bản chỉ đạo của Trung ương, của tỉnh về công tác CCHC nhằm nâng cao nhận thức, ý thức, tinh thần trách nhiệm của các cấp, các ngành, đội ngũ cán bộ, công chức, viên chức trong quá trình thực thi công vụ. Đồng thời, nâng cao nhận thức, sự đồng thuận của người dân, tổ chức, xã hội về việc thực hiện các mục tiêu, nhiệm vụ cải cách hành chính của tỉnh.</w:t>
      </w:r>
    </w:p>
    <w:p>
      <w:r>
        <w:t>- Tăng cường công tác phối hợp, chia sẻ thông tin giữa các cơ quan hành chính nhà nước với các cơ quan báo chí, truyền thông báo đảm thông tin về tình hình triển khai và kết quả thực hiện CCHC tại các sở, ngành và địa phương được phản ánh đầy đủ, kịp thời, đúng đối tượng.</w:t>
      </w:r>
    </w:p>
    <w:p>
      <w:r>
        <w:t>2. Yêu cầu</w:t>
      </w:r>
    </w:p>
    <w:p>
      <w:r>
        <w:t>- Công tác tuyên truyền phải kịp thời, đầy đủ, thường xuyên, hiệu quả, phù hợp với tình hình, đặc điểm, yêu cầu của từng đối tượng, từng ngành, địa phương gắn với lộ trình thực hiện các mục tiêu, nhiệm vụ CCHC nhà nước năm 2024 của tỉnh.</w:t>
      </w:r>
    </w:p>
    <w:p>
      <w:r>
        <w:t>- Các hình thức tuyên truyền cần đa dạng, phong phú, thiết thực, chú trọng thực hiện công tác tuyên truyền CCHC trên các phương tiện thông tin đại chúng, trên các nền tảng số; nội dung ngắn gọn, dễ hiểu, thực chất, gắn với lợi ích của người dân, doanh nghiệp trong công tác CCHC.</w:t>
      </w:r>
    </w:p>
    <w:p>
      <w:r>
        <w:t>II. NỘI DUNG TUYÊN TRUYỀN</w:t>
      </w:r>
    </w:p>
    <w:p>
      <w:r>
        <w:t>1. Tuyên truyền, phổ biến các quan điểm, chủ trương của Đảng, chính sách, pháp luật của Nhà nước về CCHC; vai trò, trách nhiệm của các cấp ủy đảng, đoàn thể, của người đứng đầu cơ quan hành chính các cấp, người đứng đầu các tổ chức chính trị - xã hội, các đơn vị sự nghiệp công lập đối với việc triển khai thực hiện nhiệm vụ CCHC.</w:t>
      </w:r>
    </w:p>
    <w:p>
      <w:r>
        <w:t>2. Tuyên truyền về tầm quan trọng, ý nghĩa, mục tiêu và tác động của CCHC đến phát triển kinh tế - xã hội của đất nước và của tỉnh; bám sát nội dung Nghị quyết số 76/NQ-CP ngày 15/7/2021 của Chính phủ và Chỉ thị số 23/CT-TTg ngày 02/9/2021 của Thủ tướng Chính phủ về đẩy mạnh thực hiện chương trình tổng thể CCHC nhà nước giai đoạn 2021 - 2030; Quyết định số 2074/QĐ- UBND ngày 20/12/2021 của Chủ tịch UBND tỉnh về ban hành Kế hoạch tuyên truyền CCHC giai đoạn 2022 - 2025 trên địa bàn tỉnh Quảng Ngãi; Quyết định số 1879/QĐ-UBND ngày 15/12/2023 của Chủ tịch UBND tỉnh về ban hành Kế hoạch CCHC năm 2024 tỉnh Quảng Ngãi; Nghị quyết số 04-NQ/TU ngày 18/10/2021 của Tỉnh ủy, Nghị quyết số 93/NQ-HĐND ngày 08/12/2021 của HĐND tỉnh về đẩy mạnh CCHC; Nghị quyết số 13-NQ/TU ngày 06/9/2023 của Ban Thường vụ Tỉnh ủy khoá XX về chuyển đổi số tỉnh Quảng Ngãi đến năm 2025, định hướng đến năm 2030 và các văn bản, chỉ đạo điều hành công tác CCHC</w:t>
      </w:r>
    </w:p>
    <w:p>
      <w:r>
        <w:t>3. Tuyên truyền tình hình triển khai, kết quả, thành tựu trong thực hiện Chương trình tổng thể cải cách hành chính nhà nước giai đoạn 2021 - 2030 được Chính phủ ban hành tại Nghị quyết số 76/NQ-CP ngày 15/7/2021; kết quả xếp hạng Chỉ số CCHC (PAR INDEX), Chỉ số hài lòng của cá nhân, tổ chức đối với sự phục vụ của các cơ quan hành chính nhà nước (SIPAS), Chỉ số hiệu quả quản trị và hành chính công cấp tỉnh (PAPI) hằng năm của tỉnh; kết quả xếp hạng chỉ số CCHC hằng năm của cơ quan, đơn vị, địa phương; kết quả khảo sát mức độ hài lòng về giải quyết thủ tục hành chính (TTHC) của người dân đối với cơ quan, đơn vị, địa phương; đồng thời tuyên truyền mục tiêu, giải pháp nâng cao hiệu quả công tác CCHC và nâng cao thứ hạng các Chỉ số PAR INDEX, SIPAS, PAPI, Chỉ số năng lực cạnh tranh cấp tỉnh (PCI), Chỉ số năng lực cạnh tranh cấp sở, ngành, địa phương (DDCI), Chỉ số chuyển đổi số (DTI)... theo các Quyết định của UBND tỉnh  [1].</w:t>
      </w:r>
    </w:p>
    <w:p>
      <w:r>
        <w:t>4. Tuyên truyền cải cách TTHC bằng nhiều hình thức, thiết thực, hiệu quả giúp người dân, doanh nghiệp tiếp cận nhanh, đơn giản; trong đó tập trung tuyên truyền:</w:t>
      </w:r>
    </w:p>
    <w:p>
      <w:r>
        <w:t>- Đổi mới thực hiện cơ chế một cửa, một cửa liên thông và trên môi trường điện tử; đẩy mạnh thực hiện dịch vụ công trực tuyến, thanh toán trực tuyến, kết nối, chia sẻ dữ liệu giữa các hệ thống thông tin, cơ sở dữ liệu quốc gia, cơ sở dữ liệu chuyên ngành, Cổng Dịch vụ công quốc gia.</w:t>
      </w:r>
    </w:p>
    <w:p>
      <w:r>
        <w:t>- Thực hiện các giải pháp nâng cao chất lượng phục vụ, mức độ hài lòng của người dân, doanh nghiệp; đánh giá chất lượng phục vụ người dân, doanh nghiệp trong giải quyết TTHC.</w:t>
      </w:r>
    </w:p>
    <w:p>
      <w:r>
        <w:t>- Thông tin kịp thời tình hình và kết quả triển khai thực hiện cơ chế một cửa, một cửa liên thông tập trung tại Bộ phận Một cửa các cấp; tuyên truyền, nâng cao nhận thức về trách nhiệm của cán bộ, công chức, viên chức trong việc giải quyết các TTHC đối với người dân và doanh nghiệp; quyền và nghĩa vụ của tổ chức, cá nhân trong việc tham gia giám sát tiến trình giải quyết TTHC.</w:t>
      </w:r>
    </w:p>
    <w:p>
      <w:r>
        <w:t>- Thực hiện theo lộ trình nhiệm vụ số hóa hồ sơ và kết quả giải quyết TTHC quy định tại Nghị quyết số 131/NQ-CP ngày 06/10/2022 của Chính phủ về đẩy mạnh cải cách thủ tục hành chính và hiện đại hóa phương thức chỉ đạo, điều hành phục vụ người dân và doanh nghiệp để đẩy mạnh thực hiện khai thác, tái sử dụng lại thông tin, dữ liệu số hóa.</w:t>
      </w:r>
    </w:p>
    <w:p>
      <w:r>
        <w:t>5. Triển khai các nội dung hiện đại hóa hành chính, xây dựng và phát triển Chính phủ điện tử, Chính phủ số, trọng tâm triển khai có hiệu quả:</w:t>
      </w:r>
    </w:p>
    <w:p>
      <w:r>
        <w:t>- Tiếp tục triển khai thực hiện đồng bộ, hiệu quả các nội dung theo lộ trình Đề án phát triển ứng dụng dữ liệu dân cư, định danh và xác thực điện tử phục vụ chuyển đổi số quốc gia giai đoạn 2022-2025, tầm nhìn đến năm 2030 của Chính phủ và các bộ, ngành Trung ương.</w:t>
      </w:r>
    </w:p>
    <w:p>
      <w:r>
        <w:t>- Đẩy mạnh truyền thông trên các nền tảng số nhằm nâng cao nhận thức, kỹ năng số, tăng cường tương tác của người dân, doanh nghiệp trên môi trường số; truyền thông về ý nghĩa, lợi ích trong việc thực hiện 02 nhóm TTHC liên thông: Đăng ký khai sinh - Đăng ký thường trú - cấp thẻ Bảo hiểm y tế cho trẻ em dưới 6 tuổi và Đăng ký khai tử - Xóa đăng ký thường trú - Trợ cấp mai táng phí trên địa bàn tỉnh Quảng Ngãi.</w:t>
      </w:r>
    </w:p>
    <w:p>
      <w:r>
        <w:t>- Đẩy mạnh thông tin tuyên truyền thanh toán điện tử không dùng tiền mặt, dịch vụ bưu chính, triển khai thực hiện chi trả trợ cấp không dùng tiền mặt cho đối tượng người có công trên địa bàn tỉnh; việc xây dựng, phát triển nền tảng ứng dụng trên thiết bị di động hỗ trợ người dân, doanh nghiệp sử dụng các dịch vụ, tiện ích trong chính quyền điện tử, chính quyền số.</w:t>
      </w:r>
    </w:p>
    <w:p>
      <w:r>
        <w:t>- Tuyên truyền nâng cao nhận thức, đổi mới tư duy và hành động sáng tạo; đổi mới lề lối làm việc, phương thức quản trị hiện đại, trên cơ sở đẩy mạnh ứng dụng công nghệ thông tin, thực hiện chuyển đổi số trong hoạt động của các cơ quan hành chính nhà nước. Tăng cường chỉ đạo, điều hành, xử lý công việc trên môi trường số; tổ chức họp, hội nghị bằng hình thức trực tuyến, hạn chế giấy tờ.</w:t>
      </w:r>
    </w:p>
    <w:p>
      <w:r>
        <w:t>6. Tiếp tục tuyên truyền triển khai thực hiện Nghị quyết số 04/NQ-CP ngày 10/01/2022 của Chính phủ về đẩy mạnh phân cấp, phân quyền trong quản lý nhà nước nhằm đẩy mạnh phân cấp, phân quyền giữa Chính phủ, Thủ tướng Chính phủ với các bộ, ngành và giữa Chính phủ, Thủ tướng Chính phủ, các bộ, ngành với địa phương gắn phân cấp, phân quyền với kiểm tra, kiểm soát nguồn lực.</w:t>
      </w:r>
    </w:p>
    <w:p>
      <w:r>
        <w:t>7. Tuyên truyền công tác cải cách tổ chức bộ máy, chế độ công vụ:</w:t>
      </w:r>
    </w:p>
    <w:p>
      <w:r>
        <w:t>- Tiếp tục triển khai thực hiện Nghị quyết số 39-NQ/TW ngày 17/4/2015 của Bộ Chính trị về tinh giản biên chế và cơ cấu lại đội ngũ cán bộ, công chức, viên chức; kết quả xây dựng, hoàn thiện Đề án vị trí việc làm gắn với cơ cấu lại và nâng cao chất lượng đội ngũ cán bộ, công chức, viên chức.</w:t>
      </w:r>
    </w:p>
    <w:p>
      <w:r>
        <w:t>- Tiếp tục thực hiện các quy định của pháp luật về quản lý, tuyển dụng, sử dụng, khen thưởng, kỷ luật đối với cán bộ, công chức, viên chức trong hệ thống hành chính; việc thực hiện văn hóa công vụ, kỷ luật, kỷ cương hành chính của cán bộ, công chức, viên chức trong cơ quan hành chính nhà nước các cấp, đặc biệt đối với công chức, viên chức làm việc tại Bộ phận Một cửa các cấp.</w:t>
      </w:r>
    </w:p>
    <w:p>
      <w:r>
        <w:t>8. Việc thực hiện phân cấp, phân quyền trong quản lý tài chính ngân sách, quản lý, sử dụng tài sản công; việc thực hiện lộ trình tự chủ tài chính theo Đề án sắp xếp, đổi mới, nâng cao hiệu quả hoạt động của các đơn vị sự nghiệp công lập trên địa bàn tỉnh giai đoạn 2017-2025.</w:t>
      </w:r>
    </w:p>
    <w:p>
      <w:r>
        <w:t>9. Các mô hình đang được triển khai thí điểm, các điển hình trong việc thực hiện CCHC ở các cơ quan, đơn vị, địa phương.</w:t>
      </w:r>
    </w:p>
    <w:p>
      <w:r>
        <w:t>10. Tuyên truyền việc công khai các địa chỉ, điện thoại đường dây nóng tiếp nhận phản ánh, kiến nghị của tổ chức, cá nhân về các nội dung liên quan đến TTHC, quy định hành chính, tinh thần trách nhiệm, thái độ giao tiếp, ứng xử của cán bộ, công chức, viên chức với người dân và doanh nghiệp.</w:t>
      </w:r>
    </w:p>
    <w:p>
      <w:r>
        <w:t>III. HÌNH THỨC TUYÊN TRUYỀN</w:t>
      </w:r>
    </w:p>
    <w:p>
      <w:r>
        <w:t>1. Cập nhật, công bố, công khai các nội dung TTHC tại Bộ phận một cửa các cấp trên Hệ thống thông tin giải quyết TTHC tỉnh, Cổng Dịch vụ công quốc gia và trên Cổng/Trang thông tin điện tử của các sở, ban ngành, địa phương</w:t>
      </w:r>
    </w:p>
    <w:p>
      <w:r>
        <w:t>- Cơ quan thực hiện: Các sở, ban ngành, địa phương.</w:t>
      </w:r>
    </w:p>
    <w:p>
      <w:r>
        <w:t>- Cơ quan phối hợp: Sở Thông tin và Truyền thông; các cơ quan, đơn vị liên quan.</w:t>
      </w:r>
    </w:p>
    <w:p>
      <w:r>
        <w:t>- Thời gian thực hiện: Thường xuyên trong năm.</w:t>
      </w:r>
    </w:p>
    <w:p>
      <w:r>
        <w:t>2. Cập nhật thông tin về CCHC trên Cổng/Trang thông tin điện tử của các cơ quan, đơn vị, địa phương</w:t>
      </w:r>
    </w:p>
    <w:p>
      <w:r>
        <w:t>- Cơ quan thực hiện: Các sở, ban ngành, địa phương.</w:t>
      </w:r>
    </w:p>
    <w:p>
      <w:r>
        <w:t>- Cơ quan phối hợp: Sở Thông tin và Truyền thông; các cơ quan, đơn vị liên quan.</w:t>
      </w:r>
    </w:p>
    <w:p>
      <w:r>
        <w:t>- Thời gian thực hiện: Thường xuyên trong năm.</w:t>
      </w:r>
    </w:p>
    <w:p>
      <w:r>
        <w:t>3. Hướng dẫn các đơn vị, địa phương, cơ quan báo chí, truyền thông tuyên truyền về CCHC</w:t>
      </w:r>
    </w:p>
    <w:p>
      <w:r>
        <w:t>- Cơ quan chủ trì: Sở Thông tin và Truyền thông.</w:t>
      </w:r>
    </w:p>
    <w:p>
      <w:r>
        <w:t>- Cơ quan phối hợp: Các cơ quan báo chí, các đơn vị truyền thông trên địa bàn tỉnh.</w:t>
      </w:r>
    </w:p>
    <w:p>
      <w:r>
        <w:t>- Thời gian thực hiện: Quý I/2024.</w:t>
      </w:r>
    </w:p>
    <w:p>
      <w:r>
        <w:t>4. Tổ chức Hội thi tuyên truyền CCHC bằng hình thức sân khấu hóa cấp tỉnh, cấp huyện</w:t>
      </w:r>
    </w:p>
    <w:p>
      <w:r>
        <w:t>- Cơ quan thực hiện: Sở Thông tin và Truyền thông chủ trì tổ chức Hội thi cấp tỉnh; UBND các huyện, thị xã, thành phố (đối với các địa phương có điều kiện thực hiện) chủ trì tổ chức Hội thi cấp huyện.</w:t>
      </w:r>
    </w:p>
    <w:p>
      <w:r>
        <w:t>- Cơ quan phối hợp: Các cơ quan, đơn vị liên quan.</w:t>
      </w:r>
    </w:p>
    <w:p>
      <w:r>
        <w:t>- Thời gian thực hiện: Trong quý II, III năm 2024.</w:t>
      </w:r>
    </w:p>
    <w:p>
      <w:r>
        <w:t>5. Xuất bản Bản tin số “Cải cách hành chính“ để đăng tải trên các nền tảng số</w:t>
      </w:r>
    </w:p>
    <w:p>
      <w:r>
        <w:t>- Tần suất: 01 số/tháng (12 kỳ/năm).</w:t>
      </w:r>
    </w:p>
    <w:p>
      <w:r>
        <w:t>- Cơ quan chủ trì: Sở Thông tin và Truyền thông.</w:t>
      </w:r>
    </w:p>
    <w:p>
      <w:r>
        <w:t>- Cơ quan phối hợp: Các cơ quan, đơn vị liên quan.</w:t>
      </w:r>
    </w:p>
    <w:p>
      <w:r>
        <w:t>- Thời gian thực hiện: Thường xuyên trong năm.</w:t>
      </w:r>
    </w:p>
    <w:p>
      <w:r>
        <w:t>6. Đặt hàng thiết kế poster, infographic tuyên truyền về CCHC để đăng tải trên màn hình Led và các nền tảng số</w:t>
      </w:r>
    </w:p>
    <w:p>
      <w:r>
        <w:t>- Cơ quan chủ trì: Sở Thông tin và Truyền thông.</w:t>
      </w:r>
    </w:p>
    <w:p>
      <w:r>
        <w:t>- Cơ quan phối hợp: Đài Phát thanh và Truyền hình tỉnh; các đơn vị truyền thông trên địa bàn tỉnh.</w:t>
      </w:r>
    </w:p>
    <w:p>
      <w:r>
        <w:t>- Thời gian thực hiện: Thường xuyên trong năm.</w:t>
      </w:r>
    </w:p>
    <w:p>
      <w:r>
        <w:t>7. Đặt hàng sản xuất video clip, phóng sự tuyên truyền nâng cao các chỉ số của tỉnh (PCI, PAPI, PAR INDEX, DTI) để đăng tải trên màn hình Led và các nền tảng số</w:t>
      </w:r>
    </w:p>
    <w:p>
      <w:r>
        <w:t>- Cơ quan chủ trì: Sở Thông tin và Truyền thông.</w:t>
      </w:r>
    </w:p>
    <w:p>
      <w:r>
        <w:t>- Cơ quan phối hợp: Đài Phát thanh và Truyền hình tỉnh; các đơn vị truyền thông trên địa bàn tỉnh.</w:t>
      </w:r>
    </w:p>
    <w:p>
      <w:r>
        <w:t>- Thời gian thực hiện: Thường xuyên trong năm.</w:t>
      </w:r>
    </w:p>
    <w:p>
      <w:r>
        <w:t>8. Tổ chức các hoạt động văn hóa, văn nghệ có chủ đề về CCHC hoặc lồng ghép chủ đề CCHC</w:t>
      </w:r>
    </w:p>
    <w:p>
      <w:r>
        <w:t>- Cơ quan chủ trì: Sở Văn hóa, Thể thao và Du lịch; UBND các huyện, thị xã, thành phố.</w:t>
      </w:r>
    </w:p>
    <w:p>
      <w:r>
        <w:t>- Cơ quan phối hợp: Các cơ quan, đơn vị liên quan.</w:t>
      </w:r>
    </w:p>
    <w:p>
      <w:r>
        <w:t>- Thời gian thực hiện: Trong năm 2024.</w:t>
      </w:r>
    </w:p>
    <w:p>
      <w:r>
        <w:t>9. Tổ chức các lớp tập huấn, bồi dưỡng về công tác CCHC cho cán bộ, công chức, viên chức trên địa bàn tỉnh</w:t>
      </w:r>
    </w:p>
    <w:p>
      <w:r>
        <w:t>- Cơ quan chủ trì: Sở Nội vụ; UBND các huyện, thị xã, thành phố.</w:t>
      </w:r>
    </w:p>
    <w:p>
      <w:r>
        <w:t>- Cơ quan phối hợp: Các sở, ban ngành, đơn vị liên quan.</w:t>
      </w:r>
    </w:p>
    <w:p>
      <w:r>
        <w:t>- Thời gian thực hiện: Trong năm 2024.</w:t>
      </w:r>
    </w:p>
    <w:p>
      <w:r>
        <w:t>10. Tổ chức tập huấn tuyên truyền pháp luật về CCHC tại các huyện; lồng ghép phổ biến, tuyên truyền pháp luật về CCHC qua các hình thức phù hợp cho cho các sở, ban ngành, địa phương trên địa bàn tỉnh</w:t>
      </w:r>
    </w:p>
    <w:p>
      <w:r>
        <w:t>- Cơ quan chủ trì: Sở Tư pháp.</w:t>
      </w:r>
    </w:p>
    <w:p>
      <w:r>
        <w:t>- Cơ quan phối hợp: Các sở, ban ngành, đơn vị liên quan.</w:t>
      </w:r>
    </w:p>
    <w:p>
      <w:r>
        <w:t>- Thời gian thực hiện: Thường xuyên trong năm.</w:t>
      </w:r>
    </w:p>
    <w:p>
      <w:r>
        <w:t>11. Lồng ghép tuyên truyền về CCHC trong các Hội nghị, Hội thảo chuyên đề, các lớp tập huấn, bồi dưỡng chuyên môn, nghiệp vụ do các sở, ban ngành, địa phương tổ chức</w:t>
      </w:r>
    </w:p>
    <w:p>
      <w:r>
        <w:t>- Cơ quan thực hiện: Các sở, ban ngành, địa phương.</w:t>
      </w:r>
    </w:p>
    <w:p>
      <w:r>
        <w:t>- Cơ quan phối hợp: Sở Nội vụ; các cơ quan, đơn vị liên quan.</w:t>
      </w:r>
    </w:p>
    <w:p>
      <w:r>
        <w:t>- Thời gian thực hiện: Thường xuyên trong năm.</w:t>
      </w:r>
    </w:p>
    <w:p>
      <w:r>
        <w:t>12. Xây dựng chuyên trang, chuyên mục tuyên truyền CCHC trên Cổng Thông tin điện tử UBND tỉnh, Báo Quảng Ngãi, Đài Phát thanh và Truyền hình tỉnh</w:t>
      </w:r>
    </w:p>
    <w:p>
      <w:r>
        <w:t>a) Chuyên mục tuyên truyền CCHC trên Cổng Thông tin điện tử UBND tỉnh</w:t>
      </w:r>
    </w:p>
    <w:p>
      <w:r>
        <w:t>- Tần suất: 05 tin, bài/tháng (khoản 50 tin, bài/năm).</w:t>
      </w:r>
    </w:p>
    <w:p>
      <w:r>
        <w:t>- Cơ quan chủ trì: Văn phòng UBND tỉnh.</w:t>
      </w:r>
    </w:p>
    <w:p>
      <w:r>
        <w:t>- Cơ quan phối hợp: Các cơ quan, đơn vị liên quan.</w:t>
      </w:r>
    </w:p>
    <w:p>
      <w:r>
        <w:t>- Thời gian thực hiện: Thường xuyên trong năm.</w:t>
      </w:r>
    </w:p>
    <w:p>
      <w:r>
        <w:t>b) Chuyên trang trên Báo Quảng Ngãi</w:t>
      </w:r>
    </w:p>
    <w:p>
      <w:r>
        <w:t>- Tần suất: 01 số/tháng (12 kỳ/năm).</w:t>
      </w:r>
    </w:p>
    <w:p>
      <w:r>
        <w:t>- Cơ quan chủ trì: Báo Quảng Ngãi.</w:t>
      </w:r>
    </w:p>
    <w:p>
      <w:r>
        <w:t>- Cơ quan phối hợp: Các cơ quan, đơn vị liên quan.</w:t>
      </w:r>
    </w:p>
    <w:p>
      <w:r>
        <w:t>- Thời gian thực hiện: Thường xuyên trong năm.</w:t>
      </w:r>
    </w:p>
    <w:p>
      <w:r>
        <w:t>c) Sản xuất và phát sóng chuyên mục “Cải cách hành chính”, chuyên mục tuyên truyền nâng cao các chỉ số của tỉnh (PCI, PAPI, PAR INDEX) trên sóng phát thanh, truyền hình tỉnh</w:t>
      </w:r>
    </w:p>
    <w:p>
      <w:r>
        <w:t>- Chuyên mục “Cải cách hành chính”</w:t>
      </w:r>
    </w:p>
    <w:p>
      <w:r>
        <w:t>Tần suất:</w:t>
      </w:r>
    </w:p>
    <w:p>
      <w:r>
        <w:t>+ Trên kênh phát thanh: 1 số (chuyên mục)/tuần, thời lượng 05 phút/chuyên mục.</w:t>
      </w:r>
    </w:p>
    <w:p>
      <w:r>
        <w:t>+ Trên kênh truyền hình: 1 số (chuyên mục)/tháng, thời lượng 10 phút/chuyên mục.</w:t>
      </w:r>
    </w:p>
    <w:p>
      <w:r>
        <w:t>- Chuyên mục tuyên truyền nâng cao các chỉ số của tỉnh (PCI, PAPI, PAR INDEX):</w:t>
      </w:r>
    </w:p>
    <w:p>
      <w:r>
        <w:t>Tần suất:</w:t>
      </w:r>
    </w:p>
    <w:p>
      <w:r>
        <w:t>+ Bản tin PAPI: 1 số (chuyên mục)/tháng, thời lượng 05 phút/chuyên mục.</w:t>
      </w:r>
    </w:p>
    <w:p>
      <w:r>
        <w:t>+ Bản tin PAR INDEX: 1 số (chuyên mục)/tháng, thời lượng 05 phút/chuyên mục.</w:t>
      </w:r>
    </w:p>
    <w:p>
      <w:r>
        <w:t>+ Bản tin PCI: 1 số (chuyên mục)/tháng, thời lượng 05 phút/chuyên mục.</w:t>
      </w:r>
    </w:p>
    <w:p>
      <w:r>
        <w:t>- Cơ quan chủ trì: Đài Phát thanh và Truyền hình tỉnh.</w:t>
      </w:r>
    </w:p>
    <w:p>
      <w:r>
        <w:t>- Cơ quan phối hợp: Các cơ quan, đơn vị liên quan.</w:t>
      </w:r>
    </w:p>
    <w:p>
      <w:r>
        <w:t>- Thời gian thực hiện: Thường xuyên trong năm.</w:t>
      </w:r>
    </w:p>
    <w:p>
      <w:r>
        <w:t>13. Tuyên truyền CCHC trên hệ thống thông tin cơ sở</w:t>
      </w:r>
    </w:p>
    <w:p>
      <w:r>
        <w:t>a) Sản xuất chuyên mục phát thanh</w:t>
      </w:r>
    </w:p>
    <w:p>
      <w:r>
        <w:t>- Tần suất: Mỗi tháng 01 chương trình (10-15 phút), phát trên sóng truyền thanh cấp huyện, cấp xã.</w:t>
      </w:r>
    </w:p>
    <w:p>
      <w:r>
        <w:t>- Cơ quan chỉ đạo: UBND các huyện, thị xã, thành phố.</w:t>
      </w:r>
    </w:p>
    <w:p>
      <w:r>
        <w:t>- Cơ quan thực hiện: Trung tâm Truyền thông - Văn hóa - Thể thao các huyện, thị xã, thành phố.</w:t>
      </w:r>
    </w:p>
    <w:p>
      <w:r>
        <w:t>- Thời gian thực hiện: Thường xuyên trong năm.</w:t>
      </w:r>
    </w:p>
    <w:p>
      <w:r>
        <w:t>b) Xuất bản các ấn phẩm; tổ chức tuyên truyền qua hình thức trực quan, cổ động về CCHC</w:t>
      </w:r>
    </w:p>
    <w:p>
      <w:r>
        <w:t>- Cơ quan chỉ đạo: UBND các huyện, thị xã, thành phố.</w:t>
      </w:r>
    </w:p>
    <w:p>
      <w:r>
        <w:t>- Cơ quan thực hiện: Phòng Văn hóa và Thông tin; Trung tâm Truyền thông - Văn hóa - Thể thao các huyện, thị xã, thành phố.</w:t>
      </w:r>
    </w:p>
    <w:p>
      <w:r>
        <w:t>- Thời gian thực hiện: Thường xuyên trong năm.</w:t>
      </w:r>
    </w:p>
    <w:p>
      <w:r>
        <w:t>IV. KINH PHÍ</w:t>
      </w:r>
    </w:p>
    <w:p>
      <w:r>
        <w:t>1. Kinh phí thực hiện Kế hoạch này được bố trí từ nguồn ngân sách nhà nước theo phân cấp ngân sách hiện hành và huy động từ các nguồn tài trợ hợp pháp khác  (nếu có).</w:t>
      </w:r>
    </w:p>
    <w:p>
      <w:r>
        <w:t>2. Căn cứ nhiệm vụ được giao trong Kế hoạch này, các cơ quan, đơn vị, địa phương được phân công chủ trì thực hiện nhiệm vụ có trách nhiệm lập dự toán kinh phí gửi cơ quan tài chính cùng cấp để tổng hợp, trình cấp có thẩm quyền bố trí kinh phí; chủ động huy động từ các nguồn tài trợ hợp pháp khác.</w:t>
      </w:r>
    </w:p>
    <w:p>
      <w:r>
        <w:t>V. TỔ CHỨC THỰC HIỆN</w:t>
      </w:r>
    </w:p>
    <w:p>
      <w:r>
        <w:t>1. Sở Thông tin và Truyền thông</w:t>
      </w:r>
    </w:p>
    <w:p>
      <w:r>
        <w:t>- Làm đầu mối, theo dõi, hướng dẫn, đôn đốc các sở, ban ngành, UBND các huyện, thị xã, thành phố triển khai thực hiện kế hoạch; định kỳ tổng hợp, báo cáo UBND tỉnh (lồng ghép vào báo cáo công tác CCHC định kỳ).</w:t>
      </w:r>
    </w:p>
    <w:p>
      <w:r>
        <w:t>- Hướng dẫn các cơ quan báo chí, hệ thống thông tin cơ sở tuyên truyền công tác CCHC.</w:t>
      </w:r>
    </w:p>
    <w:p>
      <w:r>
        <w:t>2. Văn phòng UBND tỉnh</w:t>
      </w:r>
    </w:p>
    <w:p>
      <w:r>
        <w:t>- Chủ trì thực hiện công tác tuyên truyền CCHC trên Cổng Thông tin điện tử UBND tỉnh; thực hiện cung cấp thông tin về công tác cải cách TTHC trên địa bàn tỉnh.</w:t>
      </w:r>
    </w:p>
    <w:p>
      <w:r>
        <w:t>- Thực hiện hướng dẫn, theo dõi, đôn đốc, kiểm tra các cơ quan, đơn vị trong việc cập nhật, công khai đầy đủ, rõ ràng, đúng quy định các TTHC tại Bộ phận Một cửa các cấp, trên Cổng/Trang thông tin điện tử cơ quan, đơn vị.</w:t>
      </w:r>
    </w:p>
    <w:p>
      <w:r>
        <w:t>- Tuyên truyền việc tiếp nhận, xử lý các phản ánh, kiến nghị của cá nhân, tổ chức về quy định hành chính trên Cổng thông tin điện tử UBND tỉnh.</w:t>
      </w:r>
    </w:p>
    <w:p>
      <w:r>
        <w:t>3. Sở Nội vụ</w:t>
      </w:r>
    </w:p>
    <w:p>
      <w:r>
        <w:t>Chủ động thông tin kịp thời kết quả thực hiện công tác CCHC, giới thiệu gương điển hình trong thực hiện công tác CCHC cho các cơ quan báo chí, truyền thông trên địa bàn tỉnh để phục vụ công tác tuyên truyền.</w:t>
      </w:r>
    </w:p>
    <w:p>
      <w:r>
        <w:t>4. Sở Tư pháp</w:t>
      </w:r>
    </w:p>
    <w:p>
      <w:r>
        <w:t>Tổ chức hội nghị tập huấn, tuyên truyền pháp luật về CCHC trong năm theo kế hoạch được giao; đồng thời, lồng ghép tuyên truyền CCHC thông qua công tác phổ biến, giáo dục pháp luật trên địa bàn tỉnh.</w:t>
      </w:r>
    </w:p>
    <w:p>
      <w:r>
        <w:t>5. Sở Văn hóa, Thể thao và Du lịch</w:t>
      </w:r>
    </w:p>
    <w:p>
      <w:r>
        <w:t>Lồng ghép tuyên truyền CCHC thông qua các hoạt động văn hóa, nghệ thuật.</w:t>
      </w:r>
    </w:p>
    <w:p>
      <w:r>
        <w:t>6. Sở Tài chính</w:t>
      </w:r>
    </w:p>
    <w:p>
      <w:r>
        <w:t>Trên cơ sở dự toán kinh phí thực hiện Kế hoạch của các đơn vị dự toán cấp tỉnh lập và khả năng cân đối của ngân sách tỉnh, Sở Tài chính tổng hợp, trình cấp có thẩm quyền bố trí kinh phí thực hiện Kế hoạch theo quy định của Luật Ngân sách nhà nước và các quy định hiện hành.</w:t>
      </w:r>
    </w:p>
    <w:p>
      <w:r>
        <w:t>7. Báo Quảng Ngãi, Đài Phát thanh và Truyền hình tỉnh</w:t>
      </w:r>
    </w:p>
    <w:p>
      <w:r>
        <w:t>- Duy trì thực hiện chuyên trang, chuyên mục “Cải cách hành chính”; phối hợp với các cơ quan liên quan tổ chức tọa đàm về CCHC.</w:t>
      </w:r>
    </w:p>
    <w:p>
      <w:r>
        <w:t>- Chủ động phối hợp với các cơ quan, đơn vị xây dựng mục phản hồi ý kiến của người dân, doanh nghiệp, các tổ chức xã hội về thực hiện CCHC trên địa bàn tỉnh.</w:t>
      </w:r>
    </w:p>
    <w:p>
      <w:r>
        <w:t>8. Các sở, ban, ngành, UBND các huyện, thị xã, thành phố, các cơ quan, đơn vị có liên quan</w:t>
      </w:r>
    </w:p>
    <w:p>
      <w:r>
        <w:t>- Căn cứ nội dung Kế hoạch này và tình hình và kết quả thực hiện nhiệm vụ CCHC của ngành, địa phương chủ động xây dựng kế hoạch, tổ chức thực hiện công tác thông tin, tuyên truyền về công tác CCHC phù hợp, kịp thời, hiệu quả.</w:t>
      </w:r>
    </w:p>
    <w:p>
      <w:r>
        <w:t>- Cơ quan chủ trì được phân công theo Kế hoạch có trách nhiệm lập kế hoạch cụ thể thực hiện các nhiệm vụ được phân công; đồng thời, thống nhất nội dung, biện pháp và phân công trách nhiệm cụ thể với các đơn vị phối hợp; thường xuyên kiểm tra, giám sát tiến độ và thực hiện tốt nhiệm vụ tuyên truyền CCHC.</w:t>
      </w:r>
    </w:p>
    <w:p>
      <w:r>
        <w:t>- Định kỳ báo cáo kết quả thực hiện về UBND tỉnh (qua Sở Thông tin và Truyền thông) đúng thời gian quy định (lồng ghép vào báo cáo công tác CCHC định kỳ theo quy định).</w:t>
      </w:r>
    </w:p>
    <w:p>
      <w:r>
        <w:t>Yêu cầu Thủ trưởng các sở, ban ngành, cơ quan, đơn vị, địa phương nghiêm túc triển khai thực hiện./.</w:t>
      </w:r>
    </w:p>
    <w:p>
      <w:r>
        <w:t>Nơi nhận:</w:t>
      </w:r>
    </w:p>
    <w:p>
      <w:r>
        <w:t>- Văn phòng Chính phủ;</w:t>
      </w:r>
    </w:p>
    <w:p>
      <w:r>
        <w:t>- Bộ Thông tin và Truyền thông;</w:t>
      </w:r>
    </w:p>
    <w:p>
      <w:r>
        <w:t>- Bộ Nội vụ;</w:t>
      </w:r>
    </w:p>
    <w:p>
      <w:r>
        <w:t>- TT Tỉnh ủy, TT HĐND tỉnh;</w:t>
      </w:r>
    </w:p>
    <w:p>
      <w:r>
        <w:t>- CT, các PCT UBND tỉnh;</w:t>
      </w:r>
    </w:p>
    <w:p>
      <w:r>
        <w:t>- Ban Tuyên giáo Tỉnh ủy;</w:t>
      </w:r>
    </w:p>
    <w:p>
      <w:r>
        <w:t>- Các sở, ban ngành tỉnh;</w:t>
      </w:r>
    </w:p>
    <w:p>
      <w:r>
        <w:t>- UBND các huyện, thị xã, thành phố;</w:t>
      </w:r>
    </w:p>
    <w:p>
      <w:r>
        <w:t>- Báo Quảng Ngãi, Đài PT&amp;TH tỉnh;</w:t>
      </w:r>
    </w:p>
    <w:p>
      <w:r>
        <w:t>- VPUB: CVP, PCVP, các Phòng N/cứu, CBTH;</w:t>
      </w:r>
    </w:p>
    <w:p>
      <w:r>
        <w:t>- Lưu: VT, TTHC.</w:t>
      </w:r>
    </w:p>
    <w:p>
      <w:r>
        <w:t>KT. CHỦ TỊCH</w:t>
      </w:r>
    </w:p>
    <w:p>
      <w:r>
        <w:t>PHÓ CHỦ TỊCH</w:t>
      </w:r>
    </w:p>
    <w:p>
      <w:r>
        <w:t>Trần Hoàng Tuấn</w:t>
      </w:r>
    </w:p>
    <w:p>
      <w:r>
        <w:t>[1]  Quyết định số 649/QĐ-UBND ngày 26/7/2021 về ban hành Kế hoạch cải thiện, nâng cao chỉ số năng lực cạnh tranh cấp tỉnh (PCI) Quảng Ngãi, giai đoạn 2021-2025; Quyết định số 636/QĐ-UBND ngày 15/6/2022 về việc sửa đổi, bổ sung một số nội dung của Kế hoạch cải thiện, nâng cao chỉ số năng lực cạnh tranh cấp tỉnh (PCI) Quảng Ngãi, giai đoạn 2021-2025; Quyết định số 838/QĐ-UBND ngày 22/8/2023 về việc sửa đổi, bổ sung một số nội dung của Quyết định số 649/QĐ-UBND ngày 26/7/2021 và Quyết định số 636/QĐ-UBND ngày 15/6/2022 của UBND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