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triển khai Kế hoạch 193-KH/TU thực hiện Kết luận 84-KL/TW tiếp tục thực hiện Nghị quyết 23-NQ/TW về "Tiếp tục xây dựng và phát triển văn học, nghệ thuật trong thời kỳ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06/KH-UBND</w:t>
      </w:r>
    </w:p>
    <w:p>
      <w:r>
        <w:t>Đắk Nông, ngày 06 tháng 01 năm 2025</w:t>
      </w:r>
    </w:p>
    <w:p>
      <w:r>
        <w:t>KẾ HOẠCH</w:t>
      </w:r>
    </w:p>
    <w:p>
      <w:r>
        <w:t>TRIỂN KHAI KẾ HOẠCH SỐ 193-KH/TU NGÀY 19/11/2024 CỦA TỈNH ỦY ĐẮK NÔNG THỰC HIỆN KẾT LUẬN SỐ 84-KL/TW NGÀY 21/6/2024 CỦA BỘ CHÍNH TRỊ VỀ TIẾP TỤC THỰC HIỆN NGHỊ QUYẾT SỐ 23-NQ/TW CỦA BỘ CHÍNH TRỊ KHÓA X VỀ “TIẾP TỤC XÂY DỰNG VÀ PHÁT TRIỂN VĂN HỌC, NGHỆ THUẬT TRONG THỜI KỲ MỚI”</w:t>
      </w:r>
    </w:p>
    <w:p>
      <w:r>
        <w:t>Căn cứ Kết luận số 84-KL/TW ngày 21/6/2024 của Bộ Chính trị về tiếp tục thực hiện Nghị quyết số 23-NQ/TW của Bộ Chính trị khóa X về “Tiếp tục xây dựng và phát triển văn học, nghệ thuật trong thời kỳ mới”;</w:t>
      </w:r>
    </w:p>
    <w:p>
      <w:r>
        <w:t>Thực hiện Kế hoạch số 193-KH/TU ngày 19/11/2024 của Tỉnh ủy Đắk Nông triển khai thực hiện Kết luận số 84-KL/TW ngày 21/6/2024 của Bộ Chính trị về tiếp tục thực hiện Nghị quyết số 23-NQ/TW của Bộ Chính trị khóa X về “Tiếp tục xây dựng và phát triển văn học,nghệ thuật trong thời kỳ mới” (Kế hoạch số 93-KH/TU); Ủy ban nhân dân tỉnh ban hành Kế hoạch triển khai thực hiện với các nội dung cụ thể như sau:</w:t>
      </w:r>
    </w:p>
    <w:p>
      <w:r>
        <w:t>1. MỤC ĐÍCH, YÊU CẦU</w:t>
      </w:r>
    </w:p>
    <w:p>
      <w:r>
        <w:t>1. Mục đích</w:t>
      </w:r>
    </w:p>
    <w:p>
      <w:r>
        <w:t>- Triển khai và cụ thể hóa thực hiện các nội dung tại Kế hoạch số 193- KH/TU bảo đảm đồng bộ, hiệu quả, thống nhất chủ trương, đường lối của Đảng, chính sách, pháp luật của Nhà nước và phù hợp với tình hình thực tế của cấp ủy, cơ quan, đơn vị, địa phương.</w:t>
      </w:r>
    </w:p>
    <w:p>
      <w:r>
        <w:t>- Tuyên truyền nâng cao nhận thức, trách nhiệm của các cấp ủy Đảng, vai trò, vị trí, đặc trưng của văn học, nghệ thuật cho cán bộ, đảng viên, đặc biệt là cán bộ lãnh đạo, quản lý trong hệ thống chính trị, cán bộ trực tiếp chỉ đạo, quản lý lĩnh vực văn học, nghệ thuật. Nhiệm vụ xây dựng và phát triển văn học, nghệ thuật là vai trò, sứ mệnh, nền tảng tinh thần của xã hội, nhu cầu thiết yếu của Nhân dân, thể hiện khát vọng chân, thiện, mỹ của con người. Nâng cao hiệu lực quản lý Nhà nước về văn học, nghệ thuật; đưa nhiệm vụ xây dựng và phát triển văn học, nghệ thuật vào quy hoạch, kế hoạch, chương trình phát triển của tỉnh.</w:t>
      </w:r>
    </w:p>
    <w:p>
      <w:r>
        <w:t>2. Yêu cầu</w:t>
      </w:r>
    </w:p>
    <w:p>
      <w:r>
        <w:t>- Công tác lãnh đạo, chỉ đạo, tổ chức thực hiện các nhiệm vụ, giải pháp phải bám sát Kế hoạch số 193-KH/TU. Đồng thời, xác định cụ thể các nội dung, nhiệm vụ, trách nhiệm của các cấp, các ngành, các cơ quan, đơn vị và lộ trình trong quá trình thực hiện. Thường xuyên kiểm tra, giám sát, đánh giá tình hình triển khai thực hiện; tháo gỡ kịp thời những khó khăn, vướng mắc, tham mưu đề xuất giải pháp khắc phục, bảo đảm hoàn thành các nhiệm vụ, giải pháp theo Kế hoạch đề ra.</w:t>
      </w:r>
    </w:p>
    <w:p>
      <w:r>
        <w:t>II. NHIỆM VỤ VÀ GIẢI PHÁP THỰC HIỆN</w:t>
      </w:r>
    </w:p>
    <w:p>
      <w:r>
        <w:t>1. Tăng cường sự lãnh đạo của cấp ủy, nhất là người đứng đầu đối với công tác văn học, nghệ thuật</w:t>
      </w:r>
    </w:p>
    <w:p>
      <w:r>
        <w:t>- Tiếp tục quán triệt sâu sắc, đầy đủ chủ trương, đường lối của Đảng, chính sách pháp luật của Nhà nước về xây dựng và phát triển văn học, nghệ thuật nhằm nâng cao nhận thức của các cấp ủy Đảng, chính quyền, địa phương, cơ quan, đơn vị, cán bộ, Đảng viên và Nhân dân; xác định đây là nhiệm vụ quan trọng, thường xuyên gắn với nhiệm vụ chính trị của mỗi cơ quan, đơn vị, địa phương và vai trò, trách nhiệm của người đứng đầu trong tổ chức triển khai thực hiện. Đồng thời, chú trọng tính đặc thù, nhạy cảm, tinh tế của văn học, nghệ thuật Việt Nam nói chung và Đắk Nông nói riêng trong sự nghiệp xây dựng và bảo vệ Tổ quốc; bảo đảm phát triển đúng định hướng chính trị, tư tưởng của Đảng, dân chủ trong sáng tạo; khơi dậy và phát huy mạnh mẽ khát vọng cống hiến, năng lực sáng tạo của đội ngũ văn nghệ sĩ đáp ứng yêu cầu, nhiệm vụ trong giai đoạn mới.</w:t>
      </w:r>
    </w:p>
    <w:p>
      <w:r>
        <w:t>- Xây dựng chiến lược, kế hoạch triển khai thực hiện phù hợp với chức năng, nhiệm vụ, đặc điểm, tình hình của cơ quan, đơn vị, địa phương nhằm cụ thể hóa các nhiệm vụ, giải pháp xây dựng và phát triển văn học, nghệ thuật trong thời kỳ mới; thường xuyên theo dõi, đánh giá tình hình hoạt động văn học, nghệ thuật của tỉnh Đắk Nông.</w:t>
      </w:r>
    </w:p>
    <w:p>
      <w:r>
        <w:t>2. Nâng cao công tác phát triển văn học nghệ thuật, bảo tồn và phát huy giá trị di sản văn hóa</w:t>
      </w:r>
    </w:p>
    <w:p>
      <w:r>
        <w:t>- Triển khai hiệu quả Đề án số 08-ĐA/TU ngày 11/4/2019 của Ban Thường vụ Tỉnh ủy Đắk Nông về xây dựng thiết chế văn hóa thiết yếu, đồng bộ và phát triển đời sống văn hóa ở cơ sở (xã, phường, thị trấn, thôn, bon, buôn, bản, tổ dân phố) tỉnh Đắk Nông giai đoạn 2019 - 2025 và tầm nhìn 2030, nhằm nâng cao chất lượng hoạt động của hệ thống thiết chế văn hóa. Phát huy hiệu quả hoạt động của Trung tâm Văn hóa - Điện ảnh tỉnh; Trung tâm Văn hóa, Thể thao và Truyền thông các huyện, thành phố trong công tác tổ chức hoạt động triển lãm, trưng bày, biểu diễn, chiếu phim,... phục vụ nhiệm vụ chính trị, nhu cầu văn hóa, văn nghệ cho Nhân dân, nhất là đồng bào vùng dân tộc thiểu số, vùng sâu, vùng xa, vùng biên giới.</w:t>
      </w:r>
    </w:p>
    <w:p>
      <w:r>
        <w:t>- Tiếp tục triển khai thực hiện Chương trình số 27-CTr/TU ngày 24/9/2021 của Ban Thường vụ Tỉnh ủy về sưu tầm, nghiên cứu, bảo tồn và phát huy các loại hình văn hóa phi vật thể có nguy cơ thất truyền của đồng bào các dân tộc thiểu số tại chỗ giai đoạn 2021 - 2025 để bảo tồn, phát huy bền vững các giá trị văn hóa truyền thống của dân tộc; Quyết định số 206/QĐ-TTg ngày 11/02/2021 của Thủ tướng Chính phủ về “Chương trình chuyển đổi số ngành Thư viện đến năm 2025, định hướng đến năm 2030”; Quyết định số 558/QĐ- TTg ngày 08/4/2021 của Thủ tướng Chính phủ về “Chương trình hỗ trợ hoạt động sáng tạo tác phẩm, công trình văn học nghệ thuật, báo chí ở Trung ương và các Hội Liên hiệp Văn học nghệ thuật địa phương; hỗ trợ tác phẩm báo chí chất lượng cao của các Hội Nhà báo địa phương giai đoạn 2021 - 2025”.</w:t>
      </w:r>
    </w:p>
    <w:p>
      <w:r>
        <w:t>- Triển khai có hiệu quả các nội dung, nhiệm vụ, giải pháp thực hiện công nghiệp văn hóa trên địa bàn tỉnh, cụ thể hóa bằng việc đưa các chỉ tiêu, nhiệm vụ phát triển các ngành công nghiệp văn hóa, kết hợp lồng ghép vào Kế hoạch số 116/KH-UBND ngày 03/3/2022 của UBND tỉnh về triển khai Chiến lược phát triển văn hóa đến năm 2030 trên địa bàn tỉnh Đắk Nông; Kế hoạch số 202/KH- UBND ngày 19/4/2021 của UBND tỉnh triển khai Chương trình hoạt động văn hóa, nghệ thuật phục vụ vùng sâu, vùng xa, biên giới, vùng dân tộc thiểu số giai đoạn 2021 - 2023; Kế hoạch phát triển kinh tế - xã hội hằng năm và giai đoạn phù hợp với chức năng, nhiệm vụ của từng cơ quan, đơn vị, địa phương.</w:t>
      </w:r>
    </w:p>
    <w:p>
      <w:r>
        <w:t>- Nâng cao chất lượng của đơn vị nghệ thuật về tổ chức hoạt động biểu diễn phục vụ nhiệm vụ chính trị, phục vụ nhu cầu văn hóa, văn nghệ cho Nhân dân, nhất là đồng bào vùng dân tộc thiểu số, vùng biên giới; nghiên cứu phát triển loại hình biểu diễn nghệ thuật mới, các hình thức nghệ thuật hiện đại, dàn dựng các tiết mục nghệ thuật mang âm hưởng dân tộc, dân ca của đồng bào các dân tộc đặc trưng của Đắk Nông. Thường xuyên đổi mới việc tổ chức các hoạt động liên hoan, hội thi, hội diễn, động viên, khuyến khích quần chúng Nhân dân phát huy vai trò chủ thể tham gia sáng tạo và thụ hưởng các giá trị văn học, nghệ thuật. Duy trì, phát triển nâng cao chất lượng hoạt động của các câu lạc bộ văn học, nghệ thuật, văn nghệ dân gian, các đội văn nghệ tuyên truyền, nhất là trong vùng đồng bào dân tộc thiểu số.</w:t>
      </w:r>
    </w:p>
    <w:p>
      <w:r>
        <w:t>- Quan tâm, đào tạo, bồi dưỡng đội ngũ văn nghệ sỹ; ưu tiên hỗ trợ kinh phí cho các tài năng trẻ, nghệ sỹ là người dân tộc thiểu số theo học các trường chuyên biệt về văn học - nghệ thuật của Trung ương nhằm nâng cao trình độ nghiệp vụ công tác lý luận, phê bình văn học, nghệ thuật. Phát huy vai trò nòng cốt của đội ngũ văn nghệ sĩ tham gia xây dựng bảo vệ nền văn hóa, văn học nghệ thuật dân tộc, góp phần tích cực triển khai hệ giá trị quốc gia, hệ giá trị văn hóa và chuẩn mực con người gắn với giữ gìn, phát huy hệ giá trị gia đình Việt Nam, đáp ứng yêu cầu phát triển đất nước, tỉnh Đắk Nông nhanh và bền vững.</w:t>
      </w:r>
    </w:p>
    <w:p>
      <w:r>
        <w:t>3. Nâng cao hiệu lực, hiệu quả quản lý Nhà nước và tăng cường nguồn lực phát triển văn học, nghệ thuật</w:t>
      </w:r>
    </w:p>
    <w:p>
      <w:r>
        <w:t>- Tiếp tục bổ sung, hoàn thiện cơ chế, chính sách xây dựng và phát triển văn học, nghệ thuật thuộc thẩm quyền của địa phương. Rà soát, điều chỉnh, bổ sung nội dung phát triển văn học, nghệ thuật vào quy hoạch, kế hoạch, chương trình phát triển của từng ngành, từng địa phương. Phát triển phong trào văn nghệ quần chúng lành mạnh, phong phú, đa dạng, giàu bản sắc; khuyến khích quần chúng Nhân dân phát huy vai trò chủ thế tham gia sáng tạo và hưởng thụ các giá trị văn học, nghệ thuật và bảo tồn, phát huy giá trị văn hóa truyền thống của các dân tộc thiểu số gắn với du lịch, dịch vụ mang tính đặc thù của tỉnh.</w:t>
      </w:r>
    </w:p>
    <w:p>
      <w:r>
        <w:t>- Tăng cường nguồn lực cho phát triển văn học, nghệ thuật một cách hợp lý từ nguồn ngân sách nhà nước, đảm bảo hài hòa, tránh dàn trải, lãng phí và sử dụng công khai, minh bạch, hiệu quả. Xây dựng và triển khai có hiệu quả chính sách thu hút nguồn lực trong và ngoài tỉnh tham gia phát triển các hoạt động văn hóa, nghệ thuật. Khuyến khích, tạo điều kiện thuận lợi nhằm phát huy vai trò của các đơn vị tư nhân trong việc nâng cao chất lượng hoạt động văn học, nghệ thuật tại địa phương.</w:t>
      </w:r>
    </w:p>
    <w:p>
      <w:r>
        <w:t>- Đẩy mạnh chuyển đổi số và ứng dụng thành tựu khoa học - công nghệ trong lĩnh vực văn học, nghệ thuật; có chính sách hỗ trợ, quản lý hoạt động tuyên truyền, phổ biến các tác phẩm văn học, nghệ thuật trên không gian mạng. Đồng thời, triển khai có hiệu quả các quy định của pháp luật về sở hữu trí tuệ; nâng cao ý thức pháp luật bảo vệ quyền tác giả và quyền liên quan đến quyền tác giả. Bổ sung các tài liệu văn học, nghệ thuật, tác phẩm sáng tác về tỉnh Đắk Nông, Tạp chí Nâm Nung đến các thư viện trường học, gắn với nội dung các môn học được giảng dạy trong nhà trường, từng bước nâng cao trình độ, năng lực cảm thụ thẩm mỹ của công chúng.</w:t>
      </w:r>
    </w:p>
    <w:p>
      <w:r>
        <w:t>- Tăng cường công tác thanh tra, kiểm tra, xử lý các vi phạm trong lĩnh vực dịch vụ văn hóa, gắn với trách nhiệm tổ chức, cá nhân khi để xảy ra sai phạm. Xử lý nghiêm những biểu hiện sai trái, đi ngược với đường lối, quan điểm của Đảng, chính sách pháp luật của Nhà nước, thuần phong mỹ tục của dân tộc. Biểu dương, khen thưởng kịp thời đối với các tổ chức, cá nhân có đóng góp tích cực trong tổ chức các hoạt động văn hóa, nghệ thuật.</w:t>
      </w:r>
    </w:p>
    <w:p>
      <w:r>
        <w:t>4. Nâng cao chất lượng hoạt động của Hội Văn học Nghệ thuật tỉnh và phát triển đội ngũ văn nghệ sĩ</w:t>
      </w:r>
    </w:p>
    <w:p>
      <w:r>
        <w:t>- Kiện toàn tổ chức và hoạt động của Hội Văn học Nghệ thuật tỉnh và các Chi hội bảo đảm thống nhất, tinh gọn, chuyên nghiệp, hiệu quả; tập hợp đông đảo văn nghệ sĩ tham gia, phát triển hội viên cả về số lượng và chất lượng; khuyến khích tự do sáng tạo, thực thi quyền tác giả. Thực hiện tốt công tác quy hoạch, đào tạo, bồi dưỡng đội ngũ lãnh đạo ở các tổ chức hội theo hướng chuẩn hóa và trẻ hóa lực lượng. Tiếp tục phát huy vai trò của tổ chức chính trị - xã hội - nghề nghiệp được Đảng, Nhà nước giao nhiệm vụ; tăng cường chức năng phản biện góp ý xây dựng Đảng, chính quyền,...</w:t>
      </w:r>
    </w:p>
    <w:p>
      <w:r>
        <w:t>- Nâng cao chất lượng nghiên cứu, lý luận, phê bình văn học, nghệ thuật của tỉnh; xây dựng chính sách đào tạo, bồi dưỡng, sử dụng, đãi ngộ, tôn vinh đội ngũ làm công tác nghiên cứu, lý luận, phê bình văn học, nghệ thuật cho tỉnh. Tăng cường bảo vệ nền tảng tư tưởng của Đảng, đấu tranh phản bác các quan điểm sai trái, thù địch trên lĩnh vực văn học, nghệ thuật.</w:t>
      </w:r>
    </w:p>
    <w:p>
      <w:r>
        <w:t>- Thường xuyên công bố, giới thiệu, quảng bá các tác phẩm văn học nghệ thuật có chất lượng cao phục vụ nhiệm vụ chính trị, định hướng thẩm mỹ cho công chúng; không ngừng nâng cao chất lượng nội dung, hình thức của Tạp chí Nâm Nung; tổ chức cho văn nghệ sĩ giao lưu, trao đổi trong khu vực và quốc tế nhằm tiếp thu có chọn lọc tinh hoa văn hóa - nghệ thuật của nhân loại, quảng bá giá trị văn hóa địa phương đến với bạn bè trong nước và quốc tế.</w:t>
      </w:r>
    </w:p>
    <w:p>
      <w:r>
        <w:t>- Xây dựng và hoàn thiện chính sách đào tạo nguồn nhân lực; chính sách khuyến khích tài năng, sáng tạo, ưu đãi văn nghệ sĩ; chính sách xã hội hóa nghệ thuật biểu diễn. Phối hợp chặt chẽ công tác lãnh đạo, chỉ đạo, định hướng quản lý nội dung quan trọng, phức tạp, nhạy cảm trên lĩnh vực văn hóa, nghệ thuật.</w:t>
      </w:r>
    </w:p>
    <w:p>
      <w:r>
        <w:t>5. Đẩy mạnh công tác thông tin, tuyên truyền và giao lưu hợp tác quốc tế về văn học, nghệ thuật</w:t>
      </w:r>
    </w:p>
    <w:p>
      <w:r>
        <w:t>- Tăng cường thông tin, tuyên truyền nhằm nâng cao nhận thức của các cấp, các ngành về tầm quan trọng của việc tổ chức các hoạt động văn hóa, nghệ thuật. Huy động sự tham gia có hiệu quả của các phương tiện thông tin, truyền thông trên địa bàn tỉnh như: Báo Đắk Nông, Đài Phát thanh và Truyền hình Đắk Nông, Đài truyền thanh các huyện, thành phố trong công tác tuyên truyền, quảng bá các tác phẩm văn học nghệ thuật về văn hóa, con người Đăk Nông đến với bạn bè trong nước và quốc tế.</w:t>
      </w:r>
    </w:p>
    <w:p>
      <w:r>
        <w:t>- Vận động, khuyến khích mọi tầng lớp Nhân dân tham gia các hoạt động văn hóa, nghệ thuật phù hợp với điều kiện, lứa tuổi của mỗi cá nhân và sự tham gia của học sinh, sinh viên. Tổ chức các hội thảo, diễn đàn, nói chuyện chuyên đề nhằm nâng cao nhận thức của người dân về vai trò của văn học, nghệ thuật trong đời sống xã hội; làm phong phú môi trường văn hóa, nghệ thuật. Đăng cai, tổ chức các sự kiện văn hóa, nghệ thuật khu vực và toàn quốc; phấn đấu hình thành và phát triển được các thương hiệu festival, lễ hội, sự kiện văn hóa, nghệ thuật có chất lượng tại tỉnh.</w:t>
      </w:r>
    </w:p>
    <w:p>
      <w:r>
        <w:t>- Hướng dẫn kỹ năng và phương pháp tham gia các hoạt động văn hóa, nghệ thuật phù hợp; định hướng và thúc đẩy xu hướng, thị hiếu lành mạnh trong sáng tạo và hưởng thụ văn hóa, nghệ thuật; thẩm định chặt chẽ các tác phẩm, công trình và chương trình văn học, nghệ thuật, nhất là các chương trình phát sóng trên các phương tiện thông tin đại chúng và các nền tảng mạng xã hội, loại hình truyền thông mới.</w:t>
      </w:r>
    </w:p>
    <w:p>
      <w:r>
        <w:t>- Thực hiện các nhiệm vụ về giao lưu, hợp tác quốc tế để văn học, nghệ thuật giữ vững bản sắc, nâng cao khả năng hội nhập. Chú trọng liên kết, trao đổi về đào tạo, bồi dưỡng tài năng văn học, nghệ thuật, nhất là tài năng trẻ với các cơ sở đào tạo có chất lượng trong nước và quốc tế; giới thiệu có chọn lọc những tác phẩm văn học, nghệ thuật nước ngoài đến đông đảo công chúng trên địa bàn tỉnh. Tạo điều kiện thuận lợi cho đội ngũ văn nghệ sĩ hợp tác, giao lưu, tiếp cận với các xu hướng, sản phẩm văn học, nghệ thuật mới, tiến bộ trên thế giới.</w:t>
      </w:r>
    </w:p>
    <w:p>
      <w:r>
        <w:t>III. KINH PHÍ THỰC HIỆN</w:t>
      </w:r>
    </w:p>
    <w:p>
      <w:r>
        <w:t>1. Kinh phí thực hiện kế hoạch từ nguồn ngân sách Nhà nước theo quy định về phân cấp ngân sách Nhà nước.</w:t>
      </w:r>
    </w:p>
    <w:p>
      <w:r>
        <w:t>2. Huy động các nguồn đầu tư, tài trợ từ các doanh nghiệp, tổ chức, cá nhân và nguồn kinh phí hợp pháp khác.</w:t>
      </w:r>
    </w:p>
    <w:p>
      <w:r>
        <w:t>IV. TỔ CHỨC THỰC HIỆN</w:t>
      </w:r>
    </w:p>
    <w:p>
      <w:r>
        <w:t>1. Sở Văn hóa, Thể thao và Du lịch</w:t>
      </w:r>
    </w:p>
    <w:p>
      <w:r>
        <w:t>- Chủ trì phối hợp với các Sở, Ban, ngành, đoàn thể cấp tỉnh, Ủy ban nhân dân các huyện, thành phố thực hiện Kế hoạch này.</w:t>
      </w:r>
    </w:p>
    <w:p>
      <w:r>
        <w:t>- Rà soát, tham mưu bổ sung các chính sách, cơ chế hỗ trợ các hoạt động văn học, nghệ thuật và văn nghệ sỹ phù hợp với yêu cầu, nhiệm vụ đặt ra trong tình hình mới; khuyến khích văn nghệ sĩ sáng tác và công bố các tác phẩm văn học, nghệ thuật có giá trị cao về tư tưởng và nghệ thuật. Đồng thời, tổ chức các hoạt động văn hóa, văn nghệ, tạo điều kiện nâng cao chất lượng hoạt động văn học nghệ thuật tại địa phương.</w:t>
      </w:r>
    </w:p>
    <w:p>
      <w:r>
        <w:t>- Phối hợp với các Sở, Ban, ngành, đơn vị liên quan tham mưu đầu tư nguồn lực cho sự nghiệp phát triển văn học, nghệ thuật trên địa bàn tỉnh.</w:t>
      </w:r>
    </w:p>
    <w:p>
      <w:r>
        <w:t>- Kiện toàn đội ngũ cán bộ làm công tác trong lĩnh vực văn học, nghệ thuật có phẩm chất, năng lực và trình độ chuyên môn phù hợp. Theo dõi, đánh giá kết quả thực hiện, báo cáo định kỳ Ủy ban nhân dân tỉnh và đề xuất các giải pháp tháo gỡ khó khăn, vướng mắc trong quá trình thực hiện.</w:t>
      </w:r>
    </w:p>
    <w:p>
      <w:r>
        <w:t>2. Sở Nội vụ:  Phối hợp với Sở Văn hóa, Thể thao và Du lịch, các ngành có liên quan xây dựng chế độ, chính sách đối với cán bộ văn hóa, trí thức văn nghệ sĩ, các tập thể, cá nhân tham gia xã hội hóa các hoạt động văn hóa.</w:t>
      </w:r>
    </w:p>
    <w:p>
      <w:r>
        <w:t>3. Sở Giáo dục và Đào tạo</w:t>
      </w:r>
    </w:p>
    <w:p>
      <w:r>
        <w:t>- Tổ chức triển khai lồng ghép giáo dục thẩm mỹ cho thanh thiếu niên, đặc biệt là học sinh, sinh viên trong các trường học. Đẩy mạnh công tác định hướng, giáo dục, nâng cao ý thức công dân cho học sinh, sinh viên về tinh thần trách nhiệm trong việc bảo vệ và phát triển nền văn hóa, văn học, nghệ thuật của dân tộc.</w:t>
      </w:r>
    </w:p>
    <w:p>
      <w:r>
        <w:t>- Phối hợp xây dựng các nhóm giải pháp nhằm bảo tồn và phát huy bản sắc tiếng nói, chữ viết cho đồng bào dân tộc thiểu số trên địa bàn tỉnh; tăng cường sự phối hợp giữa gia đình và nhà trường trong giáo dục đạo đức, lối sống, thẩm mỹ; xây dựng lối sống tuân thủ pháp luật, tôn trọng đạo lý “Uống nước nhớ nguồn”, “Đền ơn đáp nghĩa”, “Tương thân tương ái”, rèn luyện kỹ năng xã hội cho học sinh, sinh viên. Đẩy mạnh các giải pháp xây dựng môi trường văn hóa lành mạnh trong nhà trường.</w:t>
      </w:r>
    </w:p>
    <w:p>
      <w:r>
        <w:t>4.   Sở Kế hoạch và Đầu tư:  Phối hợp với Sở Tài chính tham mưu Ủy ban nhân dân tỉnh cân đối nguồn vốn đầu tư công (nếu có) giai đoạn và hằng năm để triển khai thực hiện Kế hoạch theo pháp luật đầu tư công.</w:t>
      </w:r>
    </w:p>
    <w:p>
      <w:r>
        <w:t>5. Sở Tài chính:  Căn cứ vào nguồn ngân sách hằng năm và tình hình thực tế của địa phương, phối hợp với Sở Kế hoạch và Đầu tư tham mưu, đề xuất phân bổ kinh phí thực hiện Kế hoạch này phù hợp với điều kiện của tỉnh.</w:t>
      </w:r>
    </w:p>
    <w:p>
      <w:r>
        <w:t>6. Sở Tài nguyên và Môi trường:  Hướng dẫn Ủy ban nhân dân cấp huyện, thành phố lập quy hoạch, kế hoạch sử dụng đất, trong đó đảm bảo diện tích, loại đất để đầu tư, xây dựng thiết chế văn hóa, các cơ sở sản xuất sản phẩm văn hóa, dịch vụ văn hóa trên địa bàn.</w:t>
      </w:r>
    </w:p>
    <w:p>
      <w:r>
        <w:t>7. Sở Xây dựng:  Chủ trì, phối hợp với Sở Văn hóa, Thể thao và Du lịch hướng dẫn trong công tác quy hoạch xây dựng và thẩm định các dự án đầu tư xây dựng công trình văn hóa trên địa bàn tỉnh theo quy định.</w:t>
      </w:r>
    </w:p>
    <w:p>
      <w:r>
        <w:t>8. Sở Thông tin và Truyền thông</w:t>
      </w:r>
    </w:p>
    <w:p>
      <w:r>
        <w:t>- Chủ trì, phối hợp với Sở Văn hóa, Thể thao và Du lịch, các đơn vị liên quan tăng cường công tác quản lý nhà nước trên lĩnh vực văn hóa và công tác truyền thông cho việc triển khai thực hiện Kế hoạch.</w:t>
      </w:r>
    </w:p>
    <w:p>
      <w:r>
        <w:t>- Chỉ đạo các cơ quan báo chí, truyền thông, hệ thống thông tin cơ sở trên địa bàn tỉnh đẩy mạnh công tác tuyên truyền về ý nghĩa, tầm quan trọng của Kết luận số 84-KL/TW và Nghị quyết số 23-NQ/TW nhằm phát huy hơn nữa vai trò của các cơ quan báo chí, xuất bản, truyền thông và các nền tảng mạng xã hội trong công tác tuyên truyền để nâng cao nhận thức của cán bộ, đảng viên và quần chúng Nhân dân.</w:t>
      </w:r>
    </w:p>
    <w:p>
      <w:r>
        <w:t>- Phối hợp với các cơ quan, đơn vị liên quan giới thiệu, quảng bá các tác phẩm văn học, nghệ thuật của tỉnh đến đông đảo bạn đọc trong và ngoài nước, góp phần quảng bá hình ảnh, đất nước, văn hóa, con người Việt Nam, con người Đắk Nông đến với bạn bè quốc tế; tham mưu cho cấp có thẩm quyền có chính sách hỗ trợ, quản lý hoạt động tuyên truyền, phổ biến tác phẩm văn học, nghệ thuật của tỉnh trên không gian mạng.</w:t>
      </w:r>
    </w:p>
    <w:p>
      <w:r>
        <w:t>9. Báo Đắk Nông, Đài Phát thanh và Truyền hình Đắk Nông</w:t>
      </w:r>
    </w:p>
    <w:p>
      <w:r>
        <w:t>- Tăng cường công tác tuyên truyền việc tổ chức thực hiện các mục tiêu về các ngành công nghiệp văn hóa, góp phần giáo dục, động viên cán bộ, đảng viên, Nhân dân triển khai thực hiện Kế hoạch.</w:t>
      </w:r>
    </w:p>
    <w:p>
      <w:r>
        <w:t>- Tăng cường mở các chuyên trang, chuyên mục, chuyên đề, tổ chức viết bài, xây dựng chương trình phát thanh, truyền hình về văn hóa, văn học, nghệ thuật... nhằm tuyên truyền, quảng bá về những giá trị văn hóa tốt đẹp của cộng đồng các dân tộc trên địa bàn tỉnh Đắk Nông; phát huy mạnh mẽ vai trò của cơ quan báo chí trong nhiệm vụ bảo tồn, phát huy bản sắc văn hóa dân tộc và xây dựng con người Việt Nam tiên tiến, đậm đà bản sắc dân tộc. Chú trọng phát hiện, tôn vinh, nhân rộng các giá trị tốt đẹp, nhân văn, biểu dương các gương điển hình trong việc thực hiện hiệu quả nội dung xây dựng và phát triển văn hóa, văn học, nghệ thuật.</w:t>
      </w:r>
    </w:p>
    <w:p>
      <w:r>
        <w:t>10. Hội Văn học Nghệ thuật tỉnh</w:t>
      </w:r>
    </w:p>
    <w:p>
      <w:r>
        <w:t>- Kiện toàn tổ chức và hoạt động của Hội Văn học Nghệ thuật tỉnh và các Chi hội bảo đảm thống nhất, tinh gọn, chuyên nghiệp, hiệu quả, tập hợp đông đảo văn nghệ sĩ tham gia, phát triển hội viên cả về số lượng và chất lượng; từng bước đổi mới mô hình, phương thức hoạt động của Hội; khuyến khích tự do sáng tạo, thực thi quyền tác giả. Từng bước đổi mới mô hình, phương thức hoạt động của các Chi hội, khơi dậy mọi tiềm năng, nâng cao chất lượng và hiệu quả hoạt động của các Chi hội theo hướng chuyên nghiệp, hiệu quả.</w:t>
      </w:r>
    </w:p>
    <w:p>
      <w:r>
        <w:t>- Tiếp tục đổi mới nội dung và phương thức, nâng cao chất lượng hoạt động; hoàn thiện quy trình đưa vào hoạt động Tạp chí Nâm Nung điện tử; tập hợp và phát huy sức sáng tạo của đội ngũ văn nghệ sĩ, tạo tính đa dạng trong sáng tác, quảng bá về cảnh quan, con người và sự nghiệp xây dựng và phát triển của quê hương, đất nước với bạn bè trong nước và quốc tế.</w:t>
      </w:r>
    </w:p>
    <w:p>
      <w:r>
        <w:t>- Phát triển hội viên; thực hiện tốt công tác đào tạo, bồi dưỡng lực lượng cộng tác viên có điều kiện đề kết nạp; Phát huy vai trò nòng cốt của đội ngũ văn nghệ sĩ tham gia xây dựng và bảo vệ nền văn hóa, văn học, nghệ thuật. Tổ chức khảo sát, đánh giá những vấn đề liên quan đến mô hình tổ chức, hoạt động của các Chi hội văn học, nghệ thuật trực thuộc. Nghiên cứu, xây dựng chương trình, kế hoạch cụ thể để triển khai thực hiện có hiệu quả các Nghị quyết, Chỉ thị, Kết luận của Đảng, Nhà nước về văn hóa, văn học, nghệ thuật.</w:t>
      </w:r>
    </w:p>
    <w:p>
      <w:r>
        <w:t>- Đổi mới phương thức phổ biến tác phẩm bằng các hình thức như: Tổ chức các cuộc thi chuyên ngành hướng tới các Chi hội cơ sở và các trường học trên địa bàn tỉnh; các chương trình giới thiệu, triển lãm và biểu diễn tác phẩm... để động viên, khuyến khích hội viên trong sáng tác. Tăng cường hoạt động giao lưu tác giả và tác phẩm giữa các hội trong tỉnh và các tỉnh, thành trong cả nước để học tập, rút kinh nghiệm và phát triển tác phẩm có giá trị cao. Tích cực tham gia các đợt liên hoan văn học, nghệ thuật khu vực và trong nước.</w:t>
      </w:r>
    </w:p>
    <w:p>
      <w:r>
        <w:t>- Chủ trì tổ chức các hoạt động văn học, nghệ thuật theo chức năng, nhiệm vụ trên địa bàn tỉnh; tiếp tục rà soát lại nội dung hoạt động, điều chỉnh, bổ sung, hoàn thiện chương trình công tác, kiện toàn tổ chức, nhân sự... nhằm thực hiện tốt các nội dung tại Kế hoạch này.</w:t>
      </w:r>
    </w:p>
    <w:p>
      <w:r>
        <w:t>11. Văn phòng Ủy ban nhân dân tỉnh:  Phối hợp với Sở Văn hóa, Thể thao và Du lịch xây dựng các chương trình, kế hoạch công tác đối ngoại và giao lưu văn hóa với các nước trong khu vực và quốc tế. Đồng thời, hỗ trợ các cơ sở đào tạo nguồn nhân lực cho ngành văn hóa, nghệ thuật trong tỉnh hợp tác với các cơ sở đào tạo nước ngoài trong việc đào tạo nguồn nhân lực chất lượng cao, đạt tiêu chuẩn quốc tế.</w:t>
      </w:r>
    </w:p>
    <w:p>
      <w:r>
        <w:t>12. Ủy ban nhân dân các huyện, thành phố:  Trên cơ sở Kế hoạch này chủ động xây dựng kế hoạch triển khai, thực hiện có chất lượng, hiệu quả tại địa phương đảm bảo tính thống nhất, đồng bộ với việc xây dựng và thực hiện kế hoạch phát triển kinh tế - xã hội của địa phương.</w:t>
      </w:r>
    </w:p>
    <w:p>
      <w:r>
        <w:t>Trên đây là Kế hoạch triển khai Kế hoạch số 193-KH/TU ngày 19/11/2024 của Tỉnh ủy Đắk Nông thực hiện Kết luận số 84-KL/TW ngày 21/6/2024 của Bộ Chính trị về tiếp tục thực hiện nghị quyết số 23-NQ/TW của Bộ Chính trị khóa X về “Tiếp tục xây dựng và phát triển văn học, nghệ thuật trong thời kỳ mới”. Yêu cầu các Sở, Ban, ngành, địa phương, đơn vị liên quan tổ chức triển khai, thực hiện. Trong quá trình triển khai thực hiện, nếu có khó khăn, vướng mắc, phát sinh, kịp thời có báo cáo, phản ánh bằng văn bản, gửi về Sở Văn hóa, Thể thao,và Du lịch tổng hợp, đề xuất, trình Ủy ban nhân dân tỉnh xem xét, quyết định./.</w:t>
      </w:r>
    </w:p>
    <w:p>
      <w:r>
        <w:t>Nơi nhận:</w:t>
      </w:r>
    </w:p>
    <w:p>
      <w:r>
        <w:t>-    Bộ VHTTDL (báo cáo);</w:t>
      </w:r>
    </w:p>
    <w:p>
      <w:r>
        <w:t>- Thường trực Tỉnh ủy;</w:t>
      </w:r>
    </w:p>
    <w:p>
      <w:r>
        <w:t>- Thường trực HĐND tỉnh;</w:t>
      </w:r>
    </w:p>
    <w:p>
      <w:r>
        <w:t>- CT, các PCT UBND tỉnh;</w:t>
      </w:r>
    </w:p>
    <w:p>
      <w:r>
        <w:t>- Ban Tuyên giáo Tỉnh ủy;</w:t>
      </w:r>
    </w:p>
    <w:p>
      <w:r>
        <w:t>- Các đơn vị, địa phương nêu tại Mục IV;</w:t>
      </w:r>
    </w:p>
    <w:p>
      <w:r>
        <w:t>- CVP, các PCVP UBND tỉnh;</w:t>
      </w:r>
    </w:p>
    <w:p>
      <w:r>
        <w:t>- Cổng TTĐT tỉnh;</w:t>
      </w:r>
    </w:p>
    <w:p>
      <w:r>
        <w:t>- Lưu: VT, KGVX (B).</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