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Chỉ thị 07/CT-TTg về tăng cường công tác truyền thông chính sách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03/KH-UBND</w:t>
      </w:r>
    </w:p>
    <w:p>
      <w:r>
        <w:t>Trà Vinh, ngày 18 tháng 01 năm 2024</w:t>
      </w:r>
    </w:p>
    <w:p>
      <w:r>
        <w:t>KẾ HOẠCH</w:t>
      </w:r>
    </w:p>
    <w:p>
      <w:r>
        <w:t>THỰC HIỆN CHỈ THỊ SỐ 07/CT-TTG NGÀY 21 THÁNG 3 NĂM 2023 CỦA THỦ TƯỚNG CHÍNH PHỦ VỀ VIỆC TĂNG CƯỜNG CÔNG TÁC TRUYỀN THÔNG CHÍNH SÁCH TRÊN ĐỊA BÀN TỈNH TRÀ VINH</w:t>
      </w:r>
    </w:p>
    <w:p>
      <w:r>
        <w:t>Thực hiện Chỉ thị số 07/CT-TTg ngày 21 tháng 3 năm 2023 của Thủ tướng Chính phủ về việc tăng cường công tác truyền thông chính sách; Quyết định số 765/QĐ-BTTTT ngày 28 tháng 4 năm 2023 của Bộ trưởng Bộ Thông tin và Truyền thông ban hành Chương trình hành động thực hiện Chỉ thị số 07/CT-TTg ngày 21 tháng 3 năm 2023 của Thủ tướng Chính phủ về việc tăng cường công tác truyền thông chính sách, Ủy ban nhân dân tỉnh ban hành Kế hoạch triển khai thực hiện, với những nội dung chính như sau:</w:t>
      </w:r>
    </w:p>
    <w:p>
      <w:r>
        <w:t>I. MỤC ĐÍCH, YÊU CẦU</w:t>
      </w:r>
    </w:p>
    <w:p>
      <w:r>
        <w:t>- Cụ thể hóa các nhiệm vụ tại Chỉ thị số 07/CT-TTg ngày 21 tháng 3 năm 2023 của Thủ tướng Chính phủ về việc tăng cường công tác truyền thông chính sách để tổ chức triển khai thực hiện trên địa bàn tỉnh.</w:t>
      </w:r>
    </w:p>
    <w:p>
      <w:r>
        <w:t>- Tăng cường công tác truyền thông chính sách, nâng cao trách nhiệm trong toàn hệ thống cơ quan hành chính nhà nước, góp phần tạo sự đồng thuận, nâng cao hiệu quả, hiệu lực trong việc thực thi chính sách trên địa bàn tỉnh.</w:t>
      </w:r>
    </w:p>
    <w:p>
      <w:r>
        <w:t>- Bảo đảm sự phối hợp chặt chẽ giữa các cơ quan, đơn vị, địa phương trên địa bàn tỉnh trong quá trình tổ chức triển khai thực hiện Kế hoạch này.</w:t>
      </w:r>
    </w:p>
    <w:p>
      <w:r>
        <w:t>II. NHIỆM VỤ, GIẢI PHÁP</w:t>
      </w:r>
    </w:p>
    <w:p>
      <w:r>
        <w:t>1. Nâng cao nhận thức, trách nhiệm của các cơ quan, đơn vị, địa phương về vị trí, vai trò của công tác truyền thông chính sách</w:t>
      </w:r>
    </w:p>
    <w:p>
      <w:r>
        <w:t>a) Tổ chức Hội nghị tập huấn công tác truyền thông chính sách</w:t>
      </w:r>
    </w:p>
    <w:p>
      <w:r>
        <w:t>- Đơn vị chủ trì: Sở Thông tin và Truyền thông.</w:t>
      </w:r>
    </w:p>
    <w:p>
      <w:r>
        <w:t>- Đơn vị phối hợp: Các sở, ban, ngành, đoàn thể tỉnh, Ủy ban nhân dân các huyện, thị xã, thành phố.</w:t>
      </w:r>
    </w:p>
    <w:p>
      <w:r>
        <w:t>- Thời gian thực hiện: Thường xuyên.</w:t>
      </w:r>
    </w:p>
    <w:p>
      <w:r>
        <w:t>b) Tuyên truyền, phổ biến, nâng cao nhận thức về vai trò, tầm quan trọng của công tác truyền thông chính sách trong các cơ quan, đơn vị, địa phương bằng các hình thức phù hợp.</w:t>
      </w:r>
    </w:p>
    <w:p>
      <w:r>
        <w:t>- Đơn vị chủ trì: Sở Thông tin và Truyền thông, Sở Tư pháp.</w:t>
      </w:r>
    </w:p>
    <w:p>
      <w:r>
        <w:t>- Đơn vị phối hợp: Các sở, ban, ngành, đoàn thể tỉnh, Ủy ban nhân dân các huyện, thị xã, thành phố.</w:t>
      </w:r>
    </w:p>
    <w:p>
      <w:r>
        <w:t>- Thời gian thực hiện: Thường xuyên.</w:t>
      </w:r>
    </w:p>
    <w:p>
      <w:r>
        <w:t>2. Hướng dẫn thực hiện tốt việc công khai thông tin theo quy định của pháp luật</w:t>
      </w:r>
    </w:p>
    <w:p>
      <w:r>
        <w:t>a) Hướng dẫn thực hiện tốt việc công khai thông tin theo quy định c ủa Luật Tiếp cận thông tin; Quyết định số 1965/QĐ-UBND ngày 06 tháng 10 năm 2022 của Ủy ban nhân dân tỉnh về ban hành Kế hoạch thực hiện Quyết định số 407/QĐ -TTg ngày 30 tháng 3 năm 2022 của Thủ tướng Chính phủ phê duyệt Đề án “Tổ chức truyền thông chính sách có tác động lớn đến xã hội trong quá trình xây dựng văn bản quy phạm pháp luật giai đoạn 2022 - 2027” trên địa bàn tỉnh; tăng cường công tác kiểm tra, đôn đốc, theo dõi việc thực hiện nhằm thúc đẩy việc tiếp cận thông tin chính sách của người dân.</w:t>
      </w:r>
    </w:p>
    <w:p>
      <w:r>
        <w:t>- Đơn vị chủ trì thực hiện: Sở Tư pháp.</w:t>
      </w:r>
    </w:p>
    <w:p>
      <w:r>
        <w:t>- Đơn vị phối hợp thực hiện: Các sở, ban, ngành, đoàn thể tỉnh, Ủy ban nhân dân các huyện, thị xã, thành phố.</w:t>
      </w:r>
    </w:p>
    <w:p>
      <w:r>
        <w:t>- Thời gian thực hiện: Thường xuyên.</w:t>
      </w:r>
    </w:p>
    <w:p>
      <w:r>
        <w:t>b) Rà soát, hướng dẫn, đánh giá kết quả thực hiện công khai thông tin, cung cấp thông tin cho báo chí, chủ động thông tin, truyền thông chính sách theo quy định của Luật Báo chí, Nghị định số 09/2017/NĐ-CP ngày 09/02/2017 của Chính phủ quy định chi tiết việc phát ngôn và cung cấp thông tin cho báo chí của các cơ quan hành chính nhà nước.</w:t>
      </w:r>
    </w:p>
    <w:p>
      <w:r>
        <w:t>- Đơn vị chủ trì thực hiện: Sở Thông tin và Truyền thông.</w:t>
      </w:r>
    </w:p>
    <w:p>
      <w:r>
        <w:t>- Đơn vị phối hợp thực hiện: Các sở, ban, ngành, đoàn thể tỉnh, Ủy ban nhân dân các huyện, thị xã, thành phố.</w:t>
      </w:r>
    </w:p>
    <w:p>
      <w:r>
        <w:t>- Thời gian thực hiện: Thường xuyên.</w:t>
      </w:r>
    </w:p>
    <w:p>
      <w:r>
        <w:t>3. Cung cấp thông tin truyền thông chính sách; giám sát, xử lý thông tin sai lệch</w:t>
      </w:r>
    </w:p>
    <w:p>
      <w:r>
        <w:t>a) Chủ động cung cấp thông tin; đổi mới phương thức truyền thông và hình thức cung cấp thông tin cho báo chí. Rà soát các nội dung thông tin cần công khai, thực hiện tốt việc công khai thông tin theo đúng quy định.</w:t>
      </w:r>
    </w:p>
    <w:p>
      <w:r>
        <w:t>- Đơn vị chủ trì thực hiện: Sở Thông tin và Truyền thông.</w:t>
      </w:r>
    </w:p>
    <w:p>
      <w:r>
        <w:t>- Đơn vị phối hợp thực hiện: Sở Tư pháp, các sở, ban, ngành, đoàn thể tỉnh, Ủy ban nhân dân các huyện, thị xã, thành phố.</w:t>
      </w:r>
    </w:p>
    <w:p>
      <w:r>
        <w:t>- Thời gian thực hiện: Thường xuyên.</w:t>
      </w:r>
    </w:p>
    <w:p>
      <w:r>
        <w:t>b). Thường xuyên cung cấp thông tin cho báo chí về kết quả chỉ đạo, điều hành, thực hiện các chỉ tiêu phát triển kinh tế - xã hội của tỉnh để thực hiện tốt, hiệu quả, tạo sự đồng thuận trong việc thực hiện cơ chế, chính sách trên địa bàn tỉnh.</w:t>
      </w:r>
    </w:p>
    <w:p>
      <w:r>
        <w:t>- Đơn vị chủ trì thực hiện: Văn phòng Ủy ban nhân dân tỉnh.</w:t>
      </w:r>
    </w:p>
    <w:p>
      <w:r>
        <w:t>- Đơn vị phối hợp thực hiện: Sở Thông tin và Truyền thông, các cơ quan báo chí, truyền thông.</w:t>
      </w:r>
    </w:p>
    <w:p>
      <w:r>
        <w:t>- Thời gian: Định kỳ hằng quý/đột xuất.</w:t>
      </w:r>
    </w:p>
    <w:p>
      <w:r>
        <w:t>c) Ứng dụng công nghệ trong quản trị thông tin truyền thông để giám sát, phát hiện kịp thời, đánh giá, dự báo các xu hướng thông tin tích cực và tiêu cực, có lợi và bất lợi cho công tác chỉ đạo điều hành của tỉnh. Định hướng, quản lý chặt chẽ thông tin trên báo chí, mạng xã hội, đảm bảo những thông tin chính thống, tích cực về đời sống xã hội trên báo chí phải là dòng chảy chính. Chủ động đấu tranh bóc gỡ, ngăn chặn, xử lý tin giả, tin xấu, độc chống phá Đảng, Nhà nước, chia rẽ chính quyền với Nhân dân, xuyên tạc chủ trương, chính sách, gây mất đoàn kết trong xã hội; phối hợp với cơ quan chức năng xử lý nghiêm các tổ chức, cá nhân vi phạm theo quy định của pháp luật.</w:t>
      </w:r>
    </w:p>
    <w:p>
      <w:r>
        <w:t>- Đơn vị chủ trì thực hiện: Sở Thông tin và Truyền thông.</w:t>
      </w:r>
    </w:p>
    <w:p>
      <w:r>
        <w:t>- Đơn vị phối hợp thực hiện: Ban Tuyên giáo Tỉnh ủy, Công an tỉnh, các sở, ban, ngành, đoàn thể tỉnh, Ủy ban nhân dân các huyện, thị xã, thành phố.</w:t>
      </w:r>
    </w:p>
    <w:p>
      <w:r>
        <w:t>- Thời gian thực hiện: Thường xuyên.</w:t>
      </w:r>
    </w:p>
    <w:p>
      <w:r>
        <w:t>4. Truyền thông gắn với yêu cầu, nhiệm vụ chính trị của các cơ quan, đơn vị; linh hoạt triển khai hoạt động truyền thông từ khi hoạch định chủ trương, xây dựng, hoàn thiện, ban hành và thực thi chính sách</w:t>
      </w:r>
    </w:p>
    <w:p>
      <w:r>
        <w:t>a) Tổ chức truyền thông chính sách có tác động lớn đến xã hội trong quá trình xây dựng văn bản quy phạm pháp luật trên địa bàn tỉnh theo Quyết định số 1965/QĐ- UBND ngày 06 tháng 10 năm 2022 của Ủy ban nhân dân tỉnh về ban hành Kế hoạch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 trên địa bàn tỉnh Trà Vinh.</w:t>
      </w:r>
    </w:p>
    <w:p>
      <w:r>
        <w:t>- Đơn vị chủ trì thực hiện: Sở Tư pháp, Sở Thông tin và Truyền thông.</w:t>
      </w:r>
    </w:p>
    <w:p>
      <w:r>
        <w:t>- Đơn vị phối hợp thực hiện: Các sở, ban, ngành, đoàn thể tỉnh, Ủy ban nhân dân các huyện, thị xã, thành phố.</w:t>
      </w:r>
    </w:p>
    <w:p>
      <w:r>
        <w:t>- Thời gian thực hiện: Thường xuyên.</w:t>
      </w:r>
    </w:p>
    <w:p>
      <w:r>
        <w:t>b) Chủ động tổ chức truyền thông chính sách, kết quả thực hiện các chính sách ở các địa phương, đơn vị trên các phương tiện thông tin đại chúng (cơ quan báo chí, Cổng thông tin điện tử tỉnh, hệ thống truyền thanh cơ sở) và trên các phương tiện truyền thông của các cơ quan, đơn vị, địa phương (trang thông tin điện tử, mạng xã hội, ấn phẩm xuất bản).</w:t>
      </w:r>
    </w:p>
    <w:p>
      <w:r>
        <w:t>- Đơn vị chủ trì thực hiện: Sở Thông tin và Truyền thông.</w:t>
      </w:r>
    </w:p>
    <w:p>
      <w:r>
        <w:t>- Đơn vị phối hợp thực hiện: Các sở, ban, ngành, đoàn thể tỉnh, Ủy ban nhân dân các huyện, thị xã, thành phố.</w:t>
      </w:r>
    </w:p>
    <w:p>
      <w:r>
        <w:t>- Thời gian thực hiện: Thường xuyên.</w:t>
      </w:r>
    </w:p>
    <w:p>
      <w:r>
        <w:t>5. Nâng cao chất lượng, đa dạng phương thức truyền thông chính sách trên các cơ quan báo chí của tỉnh và hệ thống thông tin cơ sở</w:t>
      </w:r>
    </w:p>
    <w:p>
      <w:r>
        <w:t>a) Tăng cường sự phối hợp, nâng cao hiệu quả truyền thông giữa các sở, ban, ngành, địa phương và cơ quan làm công tác truyền thông chính sách. Xây dựng mạng lưới kết nối truyền thông để thực hiện hiệu quả công tác truyền thông chính sách; chủ động đề xuất, cung cấp thông tin, định hướng thông tin truyền thông chính xác, kịp thời cho các cơ quan báo chí, hệ thống thông tin cơ sở về những vấn đề dư luận xã hội quan tâm.</w:t>
      </w:r>
    </w:p>
    <w:p>
      <w:r>
        <w:t>- Đơn vị chủ trì thực hiện: Sở Thông tin và Truyền thông.</w:t>
      </w:r>
    </w:p>
    <w:p>
      <w:r>
        <w:t>- Đơn vị phối hợp thực hiện: Sở Tư pháp, Ban Tuyên giáo Tỉnh ủy, các sở, ban, ngành, đoàn thể tỉnh, Ủy ban nhân dân các huyện, thị xã, thành phố.</w:t>
      </w:r>
    </w:p>
    <w:p>
      <w:r>
        <w:t>- Thời gian thực hiện: Thường xuyên.</w:t>
      </w:r>
    </w:p>
    <w:p>
      <w:r>
        <w:t>b) Nâng cao chất lượng, đổi mới phương thức truyền thông chính sách phù hợp với yêu cầu, nhiệm vụ chính trị của tỉnh.</w:t>
      </w:r>
    </w:p>
    <w:p>
      <w:r>
        <w:t>Đẩy mạnh chuyển đổi số báo chí, ứng dụng công nghệ, đổi mới phương thức truyền thông để tạo sự lan tỏa thông tin tối ưu trên các nền tảng truyền thông và đối tượng hướng tới của truyền thông chính sách. Nâng cao năng lực thực hiện nhiệm vụ truyền thông chính sách của các cơ quan báo chí trong tỉnh.</w:t>
      </w:r>
    </w:p>
    <w:p>
      <w:r>
        <w:t>- Đơn vị chủ trì thực hiện: Báo Trà Vinh, Đài Phát thanh và Truyền hình Trà Vinh và hệ thống thông tin cơ sở.</w:t>
      </w:r>
    </w:p>
    <w:p>
      <w:r>
        <w:t>- Đơn vị phối hợp thực hiện: Sở Thông tin và Truyền thông.</w:t>
      </w:r>
    </w:p>
    <w:p>
      <w:r>
        <w:t>- Thời gian thực hiện: Thường xuyên.</w:t>
      </w:r>
    </w:p>
    <w:p>
      <w:r>
        <w:t>c) Cổng thông tin điện tử tỉnh, Báo Trà Vinh, Đài Phát thanh và Truyền hình Trà Vinh, Trang thông tin điện tử các sở, ban, ngành, đoàn thể tỉnh, Ủy ban nhân dân các huyện, thị xã, thành phố là các kênh thông tin chính trong việc thực hiện nhiệm vụ truyền thông chính sách.</w:t>
      </w:r>
    </w:p>
    <w:p>
      <w:r>
        <w:t>- Đơn vị thực hiện: Sở Thông tin và Truyền thông, Báo Trà Vinh, Đài Phát thanh và Truyền hình Trà Vinh, các sở, ban, ngành, đoàn thể tỉnh, Ủy ban nhân dân các huyện, thị xã, thành phố.</w:t>
      </w:r>
    </w:p>
    <w:p>
      <w:r>
        <w:t>- Thời gian thực hiện: Thường xuyên.</w:t>
      </w:r>
    </w:p>
    <w:p>
      <w:r>
        <w:t>6. Đảm bảo nguồn lực, cơ chế triển khai hoạt động truyền thông chính sách</w:t>
      </w:r>
    </w:p>
    <w:p>
      <w:r>
        <w:t>a) Tham mưu Ủy ban nhân dân tỉnh ban hành Kế hoạch đào tạo, bồi dưỡng cán bộ, công chức, viên chức hằng năm. Trong đó, đưa nội dung bồi dưỡng, nâng cao năng lực đối với đội ngũ làm công tác truyền thông phù hợp với yêu cầu nhiệm vụ</w:t>
      </w:r>
    </w:p>
    <w:p>
      <w:r>
        <w:t>- Đơn vị chủ trì thực hiện: Sở Nội vụ.</w:t>
      </w:r>
    </w:p>
    <w:p>
      <w:r>
        <w:t>- Đơn vị phối hợp: Sở Thông tin và Truyền thông, các cơ quan, đơn vị có liên quan.</w:t>
      </w:r>
    </w:p>
    <w:p>
      <w:r>
        <w:t>- Thời gian: Quý II, quý III hằng năm (đề xuất nhu cầu bồi dưỡng trước ngày 01/8 của năm trước liền kề).</w:t>
      </w:r>
    </w:p>
    <w:p>
      <w:r>
        <w:t>b) Sắp xếp, bố trí cán bộ chuyên trách hoặc kiêm nhiệm công tác truyền thông chính sách phù hợp với hướng dẫn về vị trí việc làm của Bộ chuyên ngành và chức năng nhiệm vụ của từng sở, ban, ngành, địa phương trong tổng biên chế được giao hàng năm.</w:t>
      </w:r>
    </w:p>
    <w:p>
      <w:r>
        <w:t>- Đơn vị thực hiện: Các sở, ban, ngành, đoàn thể tỉnh, Ủy ban nhân dân các huyện, thị xã, thành phố.</w:t>
      </w:r>
    </w:p>
    <w:p>
      <w:r>
        <w:t>- Đơn vị phối hợp: Sở Nội vụ, Sở Thông tin và Truyền thông</w:t>
      </w:r>
    </w:p>
    <w:p>
      <w:r>
        <w:t>- Thời gian: Hoàn thành trước tháng 12/2024.</w:t>
      </w:r>
    </w:p>
    <w:p>
      <w:r>
        <w:t>c) Tham mưu Ủy ban nhân dân tỉnh bố trí kinh phí để thực hiện công tác truyền thông chính sách theo quy định.</w:t>
      </w:r>
    </w:p>
    <w:p>
      <w:r>
        <w:t>- Đơn vị chủ trì thực hiện: Sở Tài chính.</w:t>
      </w:r>
    </w:p>
    <w:p>
      <w:r>
        <w:t>- Đơn vị phối hợp thực hiện: Sở Thông tin và Truyền thông, các sở, ban, ngành, đoàn thể tỉnh, Ủy ban nhân dân các huyện, thị xã, thành phố.</w:t>
      </w:r>
    </w:p>
    <w:p>
      <w:r>
        <w:t>- Thời gian: Thường xuyên.</w:t>
      </w:r>
    </w:p>
    <w:p>
      <w:r>
        <w:t>d) Nghiên cứu, tham mưu đặt hàng, giao nhiệm vụ cho các cơ quan truyền thông, báo chí thực hiện nhiệm vụ truyền thông chính sách phù hợp với yêu cầu và quy định của pháp luật</w:t>
      </w:r>
    </w:p>
    <w:p>
      <w:r>
        <w:t>- Đơn vị chủ trì thực hiện: Sở Thông tin và Truyền thông.</w:t>
      </w:r>
    </w:p>
    <w:p>
      <w:r>
        <w:t>- Đơn vị phối hợp thực hiện: Sở Tài chính, Báo Trà Vinh, Đài Phát thanh và Truyền hình Trà Vinh, các sở, ban, ngành tỉnh có liên quan, Ủy ban nhân dân các huyện, thị xã, thành phố.</w:t>
      </w:r>
    </w:p>
    <w:p>
      <w:r>
        <w:t>- Thời gian: Thường xuyên.</w:t>
      </w:r>
    </w:p>
    <w:p>
      <w:r>
        <w:t>đ) Bồi dưỡng, tập huấn nâng cao nghiệp vụ, kỹ năng cho đội ngũ truyền thông của các sở, ban, ngành, đoàn thể tỉnh và địa phương trong công tác truyền thông chính sách, kỹ năng cung cấp thông tin cho báo chí, kỹ năng, quy trình, cẩm nang xử lý thông tin và ứng phó với khủng hoảng truyền thông trên không gian mạng.</w:t>
      </w:r>
    </w:p>
    <w:p>
      <w:r>
        <w:t>- Đơn vị chủ trì thực hiện: Sở Thông tin và Truyền thông.</w:t>
      </w:r>
    </w:p>
    <w:p>
      <w:r>
        <w:t>- Đơn vị phối hợp thực hiện: Các sở, ban, ngành, đoàn thể tỉnh, Ủy ban nhân dân các huyện, thị xã, thành phố.</w:t>
      </w:r>
    </w:p>
    <w:p>
      <w:r>
        <w:t>- Hình thức/số lượng: Tối thiểu 01 hội nghị tập huấn/1 năm hoặc lồng ghép các hội nghị bồi dưỡng, tập huấn khác.</w:t>
      </w:r>
    </w:p>
    <w:p>
      <w:r>
        <w:t>7. Tăng cường công tác quản lý truyền thông, nâng cao chất lượng truyền thông chính sách</w:t>
      </w:r>
    </w:p>
    <w:p>
      <w:r>
        <w:t>a) Theo dõi, quản lý chặt chẽ thông tin trên báo chí, mạng xã hội, trang thông tin điện tử bảo đảm những thông tin chính thống, tích cực về đời sống xã hội là dòng chảy chính trên báo chí, mạng xã hội, trang thông tin điện tử.</w:t>
      </w:r>
    </w:p>
    <w:p>
      <w:r>
        <w:t>- Đơn vị chủ trì thực hiện: Sở Thông tin và Truyền thông</w:t>
      </w:r>
    </w:p>
    <w:p>
      <w:r>
        <w:t>- Đơn vị phối hợp: Các cơ quan, đơn vị có liên quan.</w:t>
      </w:r>
    </w:p>
    <w:p>
      <w:r>
        <w:t>- Thời gian thực hiện: Thường xuyên.</w:t>
      </w:r>
    </w:p>
    <w:p>
      <w:r>
        <w:t>b) Phối hợp với Bộ Thông tin và Truyền thông đánh giá, xử lý các cơ quan báo chí hoạt động sai tôn chỉ mục đích, giấy phép hoạt động báo chí.</w:t>
      </w:r>
    </w:p>
    <w:p>
      <w:r>
        <w:t>- Đơn vị thực hiện: Sở Thông tin và Truyền thông.</w:t>
      </w:r>
    </w:p>
    <w:p>
      <w:r>
        <w:t>- Đơn vị phối hợp: Các cơ quan, đơn vị có liên quan.</w:t>
      </w:r>
    </w:p>
    <w:p>
      <w:r>
        <w:t>- Thời gian thực hiện: Thường xuyên.</w:t>
      </w:r>
    </w:p>
    <w:p>
      <w:r>
        <w:t>III. KINH PHÍ THỰC HIỆN</w:t>
      </w:r>
    </w:p>
    <w:p>
      <w:r>
        <w:t>Kinh phí thực hiện Kế hoạch từ nguồn ngân sách theo quy định phân cấp ngân sách của Luật Ngân sách nhà nước; các nguồn kinh phí hợp pháp khác (nếu có).</w:t>
      </w:r>
    </w:p>
    <w:p>
      <w:r>
        <w:t>Hằng năm, các cơ quan, đơn vị, địa phương chủ động xây dựng dự toán kinh phí trình cấp có thẩm quyền xem xét, quyết định.</w:t>
      </w:r>
    </w:p>
    <w:p>
      <w:r>
        <w:t>Đối với các nhiệm vụ thuộc chức năng, cơ quan, đơn vị chủ động sử dụng từ nguồn kinh phí chi thường xuyên theo định mức được bố trí hằng năm để thực hiện. Việc quản lý, sử dụng và thanh, quyết toán kinh phí thực hiện đúng theo quy định của Luật Ngân sách nhà nước và các quy định pháp luật khác có liên quan.</w:t>
      </w:r>
    </w:p>
    <w:p>
      <w:r>
        <w:t>IV. TỔ CHỨC THỰC HIỆN</w:t>
      </w:r>
    </w:p>
    <w:p>
      <w:r>
        <w:t>1.  Sở Thông tin và Truyền thông chủ trì, phối hợp với các sở, ban, ngành tỉnh có liên quan, Ủy ban nhân dân các huyện, thị xã, thành phố tổ chức triển khai thực hiện Kế hoạch này; thường xuyên theo dõi, đôn đốc các các sở, ban, ngành tỉnh có liên quan và Ủy ban nhân dân các huyện, thị xã, thành phố thực hiện các nhiệm vụ được giao tại Kế hoạch này; định kỳ hàng năm (trước ngày 30/11) báo cáo Bộ Thông tin và Truyền thông, Ủy ban nhân dân tỉnh kết quả thực hiện Kế hoạch này.</w:t>
      </w:r>
    </w:p>
    <w:p>
      <w:r>
        <w:t>2.  Các sở, ban, ngành tỉnh, các cơ quan, đơn vị có liên quan</w:t>
      </w:r>
    </w:p>
    <w:p>
      <w:r>
        <w:t>- Tổ chức triển khai thực hiện các nhiệm vụ được giao tại Kế hoạch này; đồng thời, phối hợp thực hiện các nhiệm vụ khác có liên quan để triển khai có hiệu quả công tác truyền thông chính sách trên địa bàn tỉnh.</w:t>
      </w:r>
    </w:p>
    <w:p>
      <w:r>
        <w:t>- Định kỳ hằng năm (trước ngày 20/11), báo cáo kết quả thực hiện Kế hoạch về Sở Thông tin và Truyền thông để tổng hợp.</w:t>
      </w:r>
    </w:p>
    <w:p>
      <w:r>
        <w:t>3.  Sở Tài chính: Trên cơ sở đề xuất kinh phí thực hiện Kế hoạch này của Sở Thông tin và Truyền thông, các sở, ban, ngành tỉnh, địa phương có liên quan và khả năng cân đối ngân sách tham mưu cấp có thẩm quyền bố trí kinh phí triển khai thực hiện Kế hoạch này theo quy định của Luật Ngân sách nhà nước và phân cấp ngân sách hiện hành.</w:t>
      </w:r>
    </w:p>
    <w:p>
      <w:r>
        <w:t>4.  Ủy ban nhân dân các huyện, thị xã, thành phố căn cứ Kế hoạch này, xây dựng Kế hoạch, xác định nội dung các nhiệm vụ cụ thể để triển khai công tác truyền thông chính sách trên địa bàn quản lý. Định kỳ hằng năm (trước ngày 20/11), báo cáo kết quả thực hiện về Sở Thông tin và Truyền thông để tổng hợp, báo cáo Ủy ban nhân dân tỉnh theo quy định.</w:t>
      </w:r>
    </w:p>
    <w:p>
      <w:r>
        <w:t>Trong quá trình thực hiện Kế hoạch này, nếu có khó khăn, vướng mắc vượt thẩm quyền, các cơ quan, đơn vị kịp thời báo cáo về Sở Thông tin và Truyền thông để tổng hợp, báo cáo đề xuất Ủy ban nhân dân tỉnh xem xét./.</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