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7290/HD-BNV năm 2024 khen thưởng thành tích trong phong trào thi đua “Cả nước chung tay xóa nhà tạm, nhà dột nát trong năm 2025”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7290/HD-BNV</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7290/HD-BNV</w:t>
      </w:r>
    </w:p>
    <w:p>
      <w:r>
        <w:t>Hà Nội, ngày 14 tháng 11 năm 2024</w:t>
      </w:r>
    </w:p>
    <w:p>
      <w:r>
        <w:t>HƯỚNG DẪN</w:t>
      </w:r>
    </w:p>
    <w:p>
      <w:r>
        <w:t>KHEN THƯỞNG THÀNH TÍCH TRONG PHONG TRÀO THI ĐUA “CẢ NƯỚC CHUNG TAY XÓA NHÀ TẠM, NHÀ DỘT NÁT TRONG NĂM 2025”</w:t>
      </w:r>
    </w:p>
    <w:p>
      <w:r>
        <w:t>Thực hiện Quyết định số 539/QĐ-TTg ngày 09 tháng 6 năm 2024 của Thủ tướng Chính phủ ban hành Kế hoạch triển khai Phong trào thi đua “Cả nước chung tay xóa nhà tạm, nhà dột nát trong năm 2025” ,  (sau đây viết tắt là “Phong trào thi đua”), để kịp thời động viên, khích lệ các tập thể, cá nhân có thành tích xuất sắc trong Phong trào thi đua, Bộ Nội vụ hướng dẫn khen thưởng như sau:</w:t>
      </w:r>
    </w:p>
    <w:p>
      <w:r>
        <w:t>I. MỤC ĐÍCH, YÊU CẦU</w:t>
      </w:r>
    </w:p>
    <w:p>
      <w:r>
        <w:t>1. Mục đích</w:t>
      </w:r>
    </w:p>
    <w:p>
      <w:r>
        <w:t>- Cổ vũ, động viên, phát hiện, tuyên truyền, nhân rộng các tập thể, cá nhân tiêu biểu, có nhiều hành động thiết thực, đóng góp tích cực trong công tác xóa bỏ hoàn toàn nhà tạm, nhà dột nát cho hộ nghèo, hộ cận nghèo, người dân bị ảnh hưởng bởi thiên tai, biến đổi khí hậu và hỗ trợ gia đình người có công gặp khó khăn về nhà ở, nhà xuống cấp cần được sửa chữa, xây mới trên địa bàn cả nước.</w:t>
      </w:r>
    </w:p>
    <w:p>
      <w:r>
        <w:t>- Kịp thời biểu dương, tôn vinh, khen thưởng các tập thể, cá nhân, hộ gia đình có thành tích xuất sắc trong Phong trào thi đua.</w:t>
      </w:r>
    </w:p>
    <w:p>
      <w:r>
        <w:t>2. Yêu cầu</w:t>
      </w:r>
    </w:p>
    <w:p>
      <w:r>
        <w:t>- Việc khen thưởng phải đảm bảo đúng quy định, kịp thời, công khai, minh bạch, dân chủ, khách quan gắn với kết quả thực hiện Phong trào thi đua.</w:t>
      </w:r>
    </w:p>
    <w:p>
      <w:r>
        <w:t>- Công tác bình chọn, xét khen thưởng được thực hiện đúng quy trình, thủ tục, điều kiện, tiêu chuẩn theo quy định của pháp luật. Tập thể, cá nhân, hộ gia đình được khen thưởng phải thực sự tiêu biểu, có nhiều đổi mới, sáng tạo, có phạm vi ảnh hưởng trong toàn ngành, lĩnh vực, địa phương và toàn quốc.</w:t>
      </w:r>
    </w:p>
    <w:p>
      <w:r>
        <w:t>II. ĐỐI TƯỢNG, NGUYÊN TẮC KHEN THƯỞNG</w:t>
      </w:r>
    </w:p>
    <w:p>
      <w:r>
        <w:t>1. Đối tượng khen thưởng</w:t>
      </w:r>
    </w:p>
    <w:p>
      <w:r>
        <w:t>Bộ, ban, ngành, Ủy ban Trung ương Mặt trận Tổ quốc Việt Nam, các tổ chức chính trị - xã hội, Ủy ban nhân dân các tỉnh, thành phố trực thuộc trung ương (sau đây viết tắt là bộ, ngành, địa phương); đơn vị thuộc và trực thuộc bộ, ban, ngành, địa phương; đơn vị cấp huyện, cấp xã, các tổ chức, doanh nghiệp, hộ gia đình, các tập thể, cá nhân có thành tích xuất sắc trong Phong trào thi đua.</w:t>
      </w:r>
    </w:p>
    <w:p>
      <w:r>
        <w:t>2. Nguyên tắc khen thưởng</w:t>
      </w:r>
    </w:p>
    <w:p>
      <w:r>
        <w:t>Bảo đảm theo quy định tại Luật Thi đua, khen thưởng và các văn bản quy định chi tiết, cụ thể như sau:</w:t>
      </w:r>
    </w:p>
    <w:p>
      <w:r>
        <w:t>- Hình thức khen thưởng phù hợp với đối tượng, chức năng, nhiệm vụ được giao của tập thể, cá nhân và thành tích đạt được.</w:t>
      </w:r>
    </w:p>
    <w:p>
      <w:r>
        <w:t>- Cấp quản lý về tổ chức, cán bộ, công chức, viên chức, người lao động và quỹ lương hoặc người đứng đầu doanh nghiệp, tổ chức kinh tế khác có trách nhiệm xét khen thưởng hoặc trình cấp có thẩm quyền xét khen thưởng cho các đối tượng thuộc phạm vi quản lý.</w:t>
      </w:r>
    </w:p>
    <w:p>
      <w:r>
        <w:t>- Không khen thưởng nhiều lần, nhiều hình thức cho một thành tích đạt được.</w:t>
      </w:r>
    </w:p>
    <w:p>
      <w:r>
        <w:t>-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III. HÌNH THỨC, TIÊU CHUẨN KHEN THƯỞNG</w:t>
      </w:r>
    </w:p>
    <w:p>
      <w:r>
        <w:t>1. Hình thức khen thưởng</w:t>
      </w:r>
    </w:p>
    <w:p>
      <w:r>
        <w:t>- Huân chương Lao động hạng Ba;</w:t>
      </w:r>
    </w:p>
    <w:p>
      <w:r>
        <w:t>- Bằng khen của Thủ tướng Chính phủ;</w:t>
      </w:r>
    </w:p>
    <w:p>
      <w:r>
        <w:t>- Bằng khen của Bộ trưởng, Thủ trưởng cơ quan ngang Bộ, người đứng đầu các ban, ngành, đoàn thể Trung ương, Chủ tịch Ủy ban nhân dân tỉnh, thành phố trực thuộc Trung ương;</w:t>
      </w:r>
    </w:p>
    <w:p>
      <w:r>
        <w:t>- Giấy khen.</w:t>
      </w:r>
    </w:p>
    <w:p>
      <w:r>
        <w:t>2. Tiêu chuẩn xét tặng</w:t>
      </w:r>
    </w:p>
    <w:p>
      <w:r>
        <w:t>2.1. Huân chương Lao động hạng Ba</w:t>
      </w:r>
    </w:p>
    <w:p>
      <w:r>
        <w:t>Để tặng cho tập thể có nội bộ đoàn kết, chấp hành tốt chủ trương của Đảng, chính sách, pháp luật của nhà nước, tích cực hưởng ứng Phong trào thi đua, chung tay, góp sức ủng hộ chương trình xóa nhà tạm, nhà dột nát trên phạm vi cả nước và đạt các tiêu chuẩn sau:</w:t>
      </w:r>
    </w:p>
    <w:p>
      <w:r>
        <w:t>a) Đối với các bộ, ban, ngành</w:t>
      </w:r>
    </w:p>
    <w:p>
      <w:r>
        <w:t>- Có kế hoạch hoặc văn bản hướng dẫn triển khai phong trào thi đua.</w:t>
      </w:r>
    </w:p>
    <w:p>
      <w:r>
        <w:t>- Kịp thời ban hành hoặc tham mưu, đề xuất cấp có thẩm quyền ban hành văn bản pháp luật hỗ trợ nhà ở cho hộ nghèo, hộ cận nghèo, người dân bị ảnh hưởng bởi thiên tai, biến đổi khí hậu, hộ gia đình người có công gặp khó khăn về nhà ở.</w:t>
      </w:r>
    </w:p>
    <w:p>
      <w:r>
        <w:t>- Có nhiều giải pháp đóng góp quan trọng trong xóa nhà tạm, nhà dột nát cho hộ nghèo, hộ cận nghèo, người dân bị ảnh hưởng bởi thiên tai, biến đổi khí hậu, hộ gia đình người có công gặp khó khăn về nhà ở.</w:t>
      </w:r>
    </w:p>
    <w:p>
      <w:r>
        <w:t>- Đẩy mạnh cải cách hành chính, tạo điều kiện thuận lợi cho các địa phương, doanh nghiệp và người dân trong tiếp cận các chính sách xã hội, đặc biệt là chính sách về hỗ trợ nhà ở cho hộ nghèo, hộ cận nghèo, người dân bị ảnh hưởng bởi thiên tai, biến đổi khí hậu, hộ gia đình người có công gặp khó khăn về nhà ở.</w:t>
      </w:r>
    </w:p>
    <w:p>
      <w:r>
        <w:t>- Phân bổ, bố trí nguồn ngân sách cho các chương trình mục tiêu quốc gia theo kế hoạch đề ra.</w:t>
      </w:r>
    </w:p>
    <w:p>
      <w:r>
        <w:t>- Tổ chức kiểm tra, giám sát, đôn đốc các địa phương có huyện nghèo được cấp có thẩm quyền phê duyệt thực hiện chính sách hỗ trợ nhà ở cho hộ nghèo, hộ cận nghèo, người dân bị ảnh hưởng bởi thiên tai, biến đổi khí hậu, hộ gia đình người có công gặp khó khăn về nhà ở theo đúng mục tiêu và yêu cầu.</w:t>
      </w:r>
    </w:p>
    <w:p>
      <w:r>
        <w:t>- Tuyên truyền, vận động cán bộ, công chức, viên chức, người lao động và chủ doanh nghiệp, tổ chức kinh tế chung tay, góp sức ủng hộ chương trình xóa nhà tạm, nhà dột nát trên phạm vi cả nước.</w:t>
      </w:r>
    </w:p>
    <w:p>
      <w:r>
        <w:t>b) Đối với địa phương</w:t>
      </w:r>
    </w:p>
    <w:p>
      <w:r>
        <w:t>- Có kế hoạch hoặc văn bản hướng dẫn triển khai phong trào thi đua.</w:t>
      </w:r>
    </w:p>
    <w:p>
      <w:r>
        <w:t>- Ban hành đề án, kế hoạch hỗ trợ việc xây dựng nhà ở đối với hộ nghèo, hộ cận nghèo, người dân bị ảnh hưởng bởi thiên tai, biến đổi khí hậu, hộ gia đình người có công gặp khó khăn về nhà ở trên địa bàn.</w:t>
      </w:r>
    </w:p>
    <w:p>
      <w:r>
        <w:t>- Xóa 100% nhà tạm, nhà dột nát cho hộ nghèo, hộ cận nghèo, người dân bị ảnh hưởng bởi thiên tai, biến đổi khí hậu và hỗ trợ gia đình có công gặp khó khăn về nhà ở, nhà xuống cấp cần được sửa chữa, xây mới trên địa bàn toàn tỉnh trong năm 2025.</w:t>
      </w:r>
    </w:p>
    <w:p>
      <w:r>
        <w:t>- Có nhiều giải pháp, mô hình sáng tạo tổ chức, triển khai thực hiện chính sách hỗ trợ nhà ở cho hộ nghèo, hộ cận nghèo trên địa bàn đúng quy định, kịp thời, phù hợp với điều kiện thực tế của địa phương, đảm bảo việc hỗ trợ đúng đối tượng, đúng mục đích và có hiệu quả.</w:t>
      </w:r>
    </w:p>
    <w:p>
      <w:r>
        <w:t>- Chỉ đạo các cơ quan liên quan, các cấp chính quyền địa phương phối hợp với Mặt trận Tổ quốc và các tổ chức đoàn thể tổ chức kêu gọi, vận động các nguồn lực ủng hộ, giúp đỡ hộ gia đình thực hiện mục tiêu xóa nhà tạm, nhà dột nát.</w:t>
      </w:r>
    </w:p>
    <w:p>
      <w:r>
        <w:t>- Đẩy mạnh tuyên truyền, phổ biến chính sách hỗ trợ nhà ở cho hộ nghèo, hộ cận nghèo, người dân bị ảnh hưởng bởi thiên tai, biến đổi khí hậu, hộ gia đình người có công gặp khó khăn về nhà ở đến người dân bằng hình thức phù hợp. Công khai các tiêu chí, đối tượng được thụ hưởng chính sách đảm bảo dân chủ, công bằng, minh bạch, đúng quy định để mọi người dân đều nắm rõ, hiểu biết đầy đủ và giám sát việc thực hiện các chính sách được hỗ trợ.</w:t>
      </w:r>
    </w:p>
    <w:p>
      <w:r>
        <w:t>c) Đối với Ủy ban Trung ương Mặt trận Tổ quốc Việt Nam, các tổ chức chính trị - xã hội</w:t>
      </w:r>
    </w:p>
    <w:p>
      <w:r>
        <w:t>- Có kế hoạch hoặc văn bản hướng dẫn triển khai phong trào thi đua.</w:t>
      </w:r>
    </w:p>
    <w:p>
      <w:r>
        <w:t>- Vận động các doanh nghiệp, tổ chức kinh tế tích cực tham gia đóng góp, ủng hộ xóa nhà tạm, nhà dột nát, góp phần vào xóa 100% nhà tạm, nhà dột nát trong phạm vi cả nước năm 2025;</w:t>
      </w:r>
    </w:p>
    <w:p>
      <w:r>
        <w:t>- Có nhiều sáng kiến, mô hình hiệu quả góp phần xóa 100% nhà tạm, nhà dột nát trong phạm vi cả nước năm 2025;</w:t>
      </w:r>
    </w:p>
    <w:p>
      <w:r>
        <w:t>- Thực hiện hiệu quả công tác giám sát trong việc thực hiện các chế độ, chính sách xóa nhà tạm, nhà dột nát;</w:t>
      </w:r>
    </w:p>
    <w:p>
      <w:r>
        <w:t>- Tuyên truyền, vận động đoàn viên, hội viên và các tầng lớp nhân dân hưởng ứng thực hiện Phong trào thi đua, tích cực tham gia đóng góp, ủng hộ giúp đỡ hộ nghèo, hộ cận nghèo, người dân bị ảnh hưởng bởi thiên tai, biến đổi khí hậu, hộ gia đình người có công gặp khó khăn về nhà ở.</w:t>
      </w:r>
    </w:p>
    <w:p>
      <w:r>
        <w:t>2.2. Bằng khen của Thủ tướng Chính phủ</w:t>
      </w:r>
    </w:p>
    <w:p>
      <w:r>
        <w:t>a) Để tặng cho các tập thể có nội bộ đoàn kết, chấp hành tốt chủ trương của Đảng, chính sách, pháp luật của nhà nước, tích cực hưởng ứng Phong trào thi đua, chung tay, góp sức ủng hộ chương trình xóa nhà tạm, nhà dột nát trên phạm vi cả nước và đạt các tiêu chuẩn sau:</w:t>
      </w:r>
    </w:p>
    <w:p>
      <w:r>
        <w:t>- Đối với đơn vị cấp huyện, cấp xã có hộ nghèo, hộ cận nghèo, người dân bị ảnh hưởng bởi thiên tai, biến đổi khí hậu, hộ gia đình người có công gặp khó khăn về nhà ở, nhà xuống cấp cần được sửa chữa, xây mới:</w:t>
      </w:r>
    </w:p>
    <w:p>
      <w:r>
        <w:t>+ Xóa 100% nhà tạm, nhà dột nát cho hộ nghèo, hộ cận nghèo, người dân bị ảnh hưởng bởi thiên tai, biến đổi khí hậu, hộ gia đình người có công gặp khó khăn về nhà ở, nhà xuống cấp cần được sửa chữa, xây mới trên địa bàn.</w:t>
      </w:r>
    </w:p>
    <w:p>
      <w:r>
        <w:t>+ Có nhiều giải pháp, mô hình sáng tạo tổ chức, thực hiện chính sách hỗ trợ nhà ở cho hộ nghèo, hộ cận nghèo trên địa bàn, được nhân rộng.</w:t>
      </w:r>
    </w:p>
    <w:p>
      <w:r>
        <w:t>+ Có thành tích tiêu biểu, xuất sắc được bình xét trong Phong trào thi đua của tỉnh.</w:t>
      </w:r>
    </w:p>
    <w:p>
      <w:r>
        <w:t>- Đối với các đơn vị thuộc và trực thuộc bộ, ban, ngành, địa phương</w:t>
      </w:r>
    </w:p>
    <w:p>
      <w:r>
        <w:t>+ Hoàn thành 100% nhiệm vụ tham mưu xây dựng, hoàn thiện thể chế hỗ trợ nhà ở cho hộ nghèo, hộ cận nghèo, người dân bị ảnh hưởng bởi thiên tai, biến đổi khí hậu, hộ gia đình người có công gặp khó khăn về nhà ở.</w:t>
      </w:r>
    </w:p>
    <w:p>
      <w:r>
        <w:t>+ Tích cực tham gia đóng góp, ủng hộ giúp đỡ hộ nghèo, hộ cận nghèo xây mới và sửa chữa nhà ở, được cấp có thẩm quyền công nhận.</w:t>
      </w:r>
    </w:p>
    <w:p>
      <w:r>
        <w:t>- Đối với các doanh nghiệp: Là đơn vị tiêu biểu có nhiều đóng góp cụ thể, thiết thực, hiệu quả góp phần xóa nhà tạm, nhà dột nát cho hộ nghèo, hộ cận nghèo, người dân bị ảnh hưởng bởi thiên tai, biến đổi khí hậu, hộ gia đình người có công gặp khó khăn về nhà ở, nhà xuống cấp cần được sửa chữa, xây mới được cấp có thẩm quyền công nhận.</w:t>
      </w:r>
    </w:p>
    <w:p>
      <w:r>
        <w:t>b) Để tặng cho các cá nhân gương mẫu, chấp hành tốt chủ trương của Đảng, chính sách, pháp luật của nhà nước, tích cực hưởng ứng Phong trào thi đua, chung tay, góp sức ủng hộ chương trình xóa nhà tạm, nhà dột nát trên phạm vi cả nước, đạt một trong các tiêu chuẩn sau:</w:t>
      </w:r>
    </w:p>
    <w:p>
      <w:r>
        <w:t>- Đối với cán bộ, công chức, viên chức:</w:t>
      </w:r>
    </w:p>
    <w:p>
      <w:r>
        <w:t>+ Được cơ quan, đơn vị đánh giá hoàn thành tốt nhiệm vụ trở lên trong quá trình triển khai thực hiện đợt thi đua.</w:t>
      </w:r>
    </w:p>
    <w:p>
      <w:r>
        <w:t>+ Có nhiều thành tích trong lãnh đạo, chỉ đạo, triển khai các nhiệm vụ, tham mưu cho cơ quan, đơn vị ban hành hoặc trình cấp có thẩm quyền hoàn thiện thể chế hỗ trợ nhà ở cho hộ nghèo, hộ cận nghèo, người dân bị ảnh hưởng bởi thiên tai, biến đổi khí hậu, hộ gia đình người có công gặp khó khăn về nhà ở.</w:t>
      </w:r>
    </w:p>
    <w:p>
      <w:r>
        <w:t>- Đối với đối tượng khác: Có nhiều thành tích đóng góp cụ thể, thiết thực, hiệu quả góp phần xóa nhà tạm, nhà dột nát cho hộ nghèo, hộ cận nghèo, người dân bị ảnh hưởng bởi thiên tai, biến đổi khí hậu, hộ gia đình người có công gặp khó khăn về nhà ở, nhà xuống cấp cần được sửa chữa, xây mới được cấp có thẩm quyền công nhận.</w:t>
      </w:r>
    </w:p>
    <w:p>
      <w:r>
        <w:t>2.3. Bằng khen của Bộ trưởng, Thủ trưởng cơ quan ngang Bộ, người đứng đầu các ban, ngành, đoàn thể Trung ương, Chủ tịch Ủy ban nhân dân tỉnh, thành phố trực thuộc Trung ương, Giấy khen: do các bộ, ban, ngành, địa phương quy định.</w:t>
      </w:r>
    </w:p>
    <w:p>
      <w:r>
        <w:t>IV. TIỀN THƯỞNG, THỦ TỤC HỒ SƠ KHEN THƯỞNG</w:t>
      </w:r>
    </w:p>
    <w:p>
      <w:r>
        <w:t>1. Tiền thưởng</w:t>
      </w:r>
    </w:p>
    <w:p>
      <w:r>
        <w:t>Thực hiện theo quy định hiện hành của pháp luật về thi đua, khen thưởng.</w:t>
      </w:r>
    </w:p>
    <w:p>
      <w:r>
        <w:t>2. Thủ tục, hồ sơ đề nghị khen thưởng cấp nhà nước</w:t>
      </w:r>
    </w:p>
    <w:p>
      <w:r>
        <w:t>a) Thủ tục</w:t>
      </w:r>
    </w:p>
    <w:p>
      <w:r>
        <w:t>Trên cơ sở đối tượng, tiêu chuẩn nêu trên, các bộ, ban, ngành, địa phương tổ chức đánh giá, bình xét, khen thưởng và đề nghị khen thưởng cho các tập thể, cá nhân có thành tích xuất sắc trong Phong trào thi đua theo tuyến trình đúng với quy định pháp luật hiện hành.</w:t>
      </w:r>
    </w:p>
    <w:p>
      <w:r>
        <w:t>b) Hồ sơ</w:t>
      </w:r>
    </w:p>
    <w:p>
      <w:r>
        <w:t>- Tờ trình đề nghị khen thưởng của các bộ, ban, ngành, địa phương.</w:t>
      </w:r>
    </w:p>
    <w:p>
      <w:r>
        <w:t>- Biên bản họp xét khen thưởng của Hội đồng Thi đua - Khen thưởng bộ, ban, ngành, địa phương.</w:t>
      </w:r>
    </w:p>
    <w:p>
      <w:r>
        <w:t>- Báo cáo thành tích của các tập thể, cá nhân được đề nghị khen thưởng (theo Mẫu số 08 Nghị định số 98/2023/NĐ-CP ngày 31/12/2023 của Chính phủ).</w:t>
      </w:r>
    </w:p>
    <w:p>
      <w:r>
        <w:t>- Xác nhận hoặc chứng nhận của cơ quan có thẩm quyền về thành tích đề nghị khen thưởng, cụ thể:</w:t>
      </w:r>
    </w:p>
    <w:p>
      <w:r>
        <w:t>+ Đối với khen thưởng cho các bộ, ban, ngành, địa phương, trước khi đề nghị khen thưởng, hồ sơ cần có ý kiến bằng văn bản của Bộ Lao động - Thương binh và Xã hội, cơ quan thường trực của Ban Chỉ đạo Trung ương triển khai xóa nhà tạm, nhà dột nát trên phạm vi cả nước.</w:t>
      </w:r>
    </w:p>
    <w:p>
      <w:r>
        <w:t>+ Đối với khen thưởng cho tập thể, cá nhân có nhiều đóng góp bằng tiền, tài sản vào Quỹ cả nước chung tay xóa nhà tạm, nhà dột nát cho hộ nghèo, hộ cận nghèo, hồ sơ cần có chứng nhận hoặc xác nhận bằng văn bản của Bộ Tài chính về việc đóng góp Quỹ.</w:t>
      </w:r>
    </w:p>
    <w:p>
      <w:r>
        <w:t>+ Đối với khen thưởng cho tập thể, cá nhân có nhiều đóng góp bằng tiền, tài sản hoặc công trình nhà ở cho hộ nghèo, hộ cận nghèo, người dân bị ảnh hưởng bởi thiên tai, biến đổi khí hậu và hỗ trợ gia đình có công gặp khó khăn về nhà ở, nhà xuống cấp cần được sửa chữa, xây mới có chứng nhận hoặc xác nhận bằng văn bản của địa phương tiếp nhận đóng góp.</w:t>
      </w:r>
    </w:p>
    <w:p>
      <w:r>
        <w:t>+ Đối với khen thưởng cho tập thể, cá nhân có nhiều đóng góp qua Ủy ban Trung ương Mặt trận Tổ quốc Việt Nam cần có chứng nhận hoặc xác nhận bằng văn bản của Ủy ban Trung ương Mặt trận Tổ quốc Việt Nam.</w:t>
      </w:r>
    </w:p>
    <w:p>
      <w:r>
        <w:t>3. Số lượng khen thưởng</w:t>
      </w:r>
    </w:p>
    <w:p>
      <w:r>
        <w:t>3.1. Khen thưởng sơ kết vào năm 2024</w:t>
      </w:r>
    </w:p>
    <w:p>
      <w:r>
        <w:t>Các bộ, ban, ngành, địa phương và các đơn vị trực thuộc lựa chọn, biểu dương, khen thưởng kịp thời các tập thể, cá nhân tiêu biểu theo thẩm quyền (Bằng khen bộ, ban, ngành, địa phương; Giấy khen…), phù hợp với quy định của pháp luật về thi đua, khen thưởng.</w:t>
      </w:r>
    </w:p>
    <w:p>
      <w:r>
        <w:t>3.2. Khen thưởng tổng kết vào năm 2025</w:t>
      </w:r>
    </w:p>
    <w:p>
      <w:r>
        <w:t>- Huân chương Lao động hạng Ba</w:t>
      </w:r>
    </w:p>
    <w:p>
      <w:r>
        <w:t>Căn cứ tiêu chuẩn xét tặng, trước khi đề nghị Thủ tướng Chính phủ, Chủ tịch nước khen thưởng, các bộ, ban, ngành, địa phương xin ý kiến Bộ Lao động - Thương binh và Xã hội, cơ quan thường trực của Ban Chỉ đạo Trung ương triển khai xóa nhà tạm, nhà dột nát trên phạm vi cả nước.</w:t>
      </w:r>
    </w:p>
    <w:p>
      <w:r>
        <w:t>Trên cơ sở kết quả theo dõi công tác xóa nhà tạm, nhà dột nát, Bộ Lao động - Thương binh và Xã hội lựa chọn 03-04 bộ, ban, ngành, đoàn thể trung ương, 04-05 địa phương tiêu biểu xuất sắc về công tác xóa nhà tạm, nhà dột nát để cho ý kiến khen thưởng, gửi các bộ, ban, ngành, địa phương làm cơ sở trình Thủ tướng Chính phủ, Chủ tịch nước khen thưởng.</w:t>
      </w:r>
    </w:p>
    <w:p>
      <w:r>
        <w:t>- Bằng khen của Thủ tướng Chính phủ:</w:t>
      </w:r>
    </w:p>
    <w:p>
      <w:r>
        <w:t>+ Các bộ, ban, ngành, đoàn thể Trung ương lựa chọn, đề nghị không quá 02 trường hợp (tập thể hoặc cá nhân) để đề nghị Thủ tướng Chính phủ khen thưởng.</w:t>
      </w:r>
    </w:p>
    <w:p>
      <w:r>
        <w:t>+ Các địa phương lựa chọn, đề nghị không quá 05 trường hợp (tập thể hoặc cá nhân) để đề nghị Thủ tướng Chính phủ tặng Bằng khen.</w:t>
      </w:r>
    </w:p>
    <w:p>
      <w:r>
        <w:t>- Bằng khen cấp bộ, tỉnh; Giấy khen: do các bộ, ban, ngành, địa phương xem xét, quyết định.</w:t>
      </w:r>
    </w:p>
    <w:p>
      <w:r>
        <w:t>4. Thời gian</w:t>
      </w:r>
    </w:p>
    <w:p>
      <w:r>
        <w:t>- Thời gian đề nghị khen thưởng cấp bộ, ban, ngành, địa phương do các bộ, ban, ngành, địa phương quy định theo thẩm quyền.</w:t>
      </w:r>
    </w:p>
    <w:p>
      <w:r>
        <w:t>- Hồ sơ đề nghị hình thức khen thưởng cấp nhà nước gửi về Ban Thi đua - Khen thưởng Trung ương để tổng hợp trước ngày 20/11/2025.</w:t>
      </w:r>
    </w:p>
    <w:p>
      <w:r>
        <w:t>V. TỔ CHỨC THỰC HIỆN</w:t>
      </w:r>
    </w:p>
    <w:p>
      <w:r>
        <w:t>1. Trên cơ sở Hướng dẫn này, các bộ, ban, ngành, địa phương xây dựng tiêu chuẩn cụ thể, phù hợp để bình xét, khen thưởng theo thẩm quyền và xem xét, trình cấp trên khen thưởng cho các tập thể, cá nhân có thành tích xuất sắc trong Phong trào thi đua.</w:t>
      </w:r>
    </w:p>
    <w:p>
      <w:r>
        <w:t>2. Cơ quan làm công tác thi đua, khen thưởng các cấp có trách nhiệm phối hợp chặt chẽ với các cơ quan có liên quan thực hiện về thủ tục, hồ sơ, tổng hợp danh sách đề nghị khen thưởng.</w:t>
      </w:r>
    </w:p>
    <w:p>
      <w:r>
        <w:t>Trên đây là Hướng dẫn khen thưởng đối với các tập thể, cá nhân có nhiều thành tích trong Phong trào thi đua. Trong quá trình triển khai thực hiện, nếu có vướng mắc đề nghị phản ánh về Bộ Nội vụ để tổng hợp, điều chỉnh và bổ sung Hướng dẫn cho phù hợp./.</w:t>
      </w:r>
    </w:p>
    <w:p>
      <w:r>
        <w:t>Nơi nhận:</w:t>
      </w:r>
    </w:p>
    <w:p>
      <w:r>
        <w:t>- Thủ tướng Chính phủ (để b/c);</w:t>
      </w:r>
    </w:p>
    <w:p>
      <w:r>
        <w:t>- Phó Chủ tịch nước Võ Thị Ánh Xuân (để b/c);</w:t>
      </w:r>
    </w:p>
    <w:p>
      <w:r>
        <w:t>- Phó Thủ tướng TT Chính phủ Nguyễn Hòa Bình (để b/c);</w:t>
      </w:r>
    </w:p>
    <w:p>
      <w:r>
        <w:t>- Hội đồng Thi đua - Khen thưởng TW;</w:t>
      </w:r>
    </w:p>
    <w:p>
      <w:r>
        <w:t>- Các bộ, ban, ngành, MTTQ, đoàn thể TW;</w:t>
      </w:r>
    </w:p>
    <w:p>
      <w:r>
        <w:t>- UBND các tỉnh, thành phố trực thuộc TW;</w:t>
      </w:r>
    </w:p>
    <w:p>
      <w:r>
        <w:t>- Ban (Phòng) TĐKT các bộ, ban, ngành, MTTQ, đoàn thể TW, các tỉnh, thành phố trực thuộc TW;</w:t>
      </w:r>
    </w:p>
    <w:p>
      <w:r>
        <w:t>- Lãnh đạo Ban TĐKTTW;</w:t>
      </w:r>
    </w:p>
    <w:p>
      <w:r>
        <w:t>- Các phòng, đơn vị thuộc Ban TĐKTTW;</w:t>
      </w:r>
    </w:p>
    <w:p>
      <w:r>
        <w:t>- Lưu: VT, Phòng II.</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