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727/HD-BNV năm 2025 khen thưởng các tập thể, cá nhân có nhiều thành tích trong thực hiện Nghị quyết 18-NQ/TW "Một số vấn đề về tiếp tục đổi mới, sắp xếp tổ chức bộ máy của hệ thống chính trị tinh gọn, hoạt động hiệu lực, hiệu quả”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727/HD-BNV</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25/01/2025</w:t>
            </w:r>
          </w:p>
        </w:tc>
      </w:tr>
      <w:tr>
        <w:tc>
          <w:tcPr>
            <w:tcW w:type="dxa" w:w="4320"/>
          </w:tcPr>
          <w:p>
            <w:r>
              <w:t>Ngày hiệu lực</w:t>
            </w:r>
          </w:p>
        </w:tc>
        <w:tc>
          <w:tcPr>
            <w:tcW w:type="dxa" w:w="4320"/>
          </w:tcPr>
          <w:p>
            <w:r>
              <w:t>25/01/2025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727/HD-BNV</w:t>
      </w:r>
    </w:p>
    <w:p>
      <w:r>
        <w:t>Hà Nội, ngày 25 tháng 01 năm 2025</w:t>
      </w:r>
    </w:p>
    <w:p>
      <w:r>
        <w:t>HƯỚNG DẪN</w:t>
      </w:r>
    </w:p>
    <w:p>
      <w:r>
        <w:t>KHEN THƯỞNG CÁC TẬP THỂ, CÁ NHÂN CÓ NHIỀU THÀNH TÍCH TRONG THỰC HIỆN NGHỊ QUYẾT SỐ 18-NQ/TW HỘI NGHỊ LẦN THỨ SÁU BAN CHẤP HÀNH TRUNG ƯƠNG ĐẢNG KHÓA XII NGÀY 25/10/2017 “MỘT SỐ VẤN ĐỀ VỀ TIẾP TỤC ĐỔI MỚI, SẮP XẾP TỔ CHỨC BỘ MÁY CỦA HỆ THỐNG CHÍNH TRỊ TINH GỌN, HOẠT ĐỘNG HIỆU LỰC, HIỆU QUẢ”</w:t>
      </w:r>
    </w:p>
    <w:p>
      <w:r>
        <w:t>Thực hiện Nghị quyết số 18-NQ/TW Hội nghị lần thứ sáu Ban Chấp hành Trung ương Đảng khóa XII ngày 25/10/2017 “Một số vấn đề về tiếp tục đổi mới, sắp xếp tổ chức bộ máy của hệ thống chính trị tinh gọn, hoạt động hiệu lực, hiệu quả” (sau đây viết tắt là Nghị quyết số 18-NQ/TW), Nghị định số 178/2024/NĐ-CP ngày 31/12/2024 của Chính phủ về chính sách, chế độ đối với cán bộ, công chức, viên chức, người lao động và lực lượng vũ trang trong thực hiện sắp xếp tổ chức bộ máy của hệ thống chính trị (sau đây viết tắt là Nghị định số 178/2024/NĐ-CP), Bộ Nội vụ hướng dẫn khen thưởng như sau:</w:t>
      </w:r>
    </w:p>
    <w:p>
      <w:r>
        <w:t>I. MỤC ĐÍCH, YÊU CẦU</w:t>
      </w:r>
    </w:p>
    <w:p>
      <w:r>
        <w:t>- Khen thưởng kịp thời cho cá nhân tự nguyện viết đơn xin nghỉ hưu trước tuổi, nghỉ thôi việc để tạo cơ hội cho cán bộ trẻ cống hiến hoặc tập thể có nhiều thành tích trong việc sắp xếp tinh gọn bộ máy, động viên cán bộ, công chức, viên chức và người lao động xin nghỉ hưu trước tuổi, nghỉ thôi việc để thực hiện chủ trương tinh gọn bộ máy, góp phần xây dựng hệ thống chính trị hiện đại, trong sạch, vững mạnh, công khai, minh bạch, phục vụ Nhân dân, đáp ứng yêu cầu xây dựng và hoàn thiện Nhà nước pháp quyền xã hội chủ nghĩa Việt Nam tinh thần Nghị quyết số 18-NQ/TW.</w:t>
      </w:r>
    </w:p>
    <w:p>
      <w:r>
        <w:t>- Công tác bình chọn, xét khen thưởng được thực hiện đúng quy trình, thủ tục, điều kiện, tiêu chuẩn theo quy định của pháp luật.</w:t>
      </w:r>
    </w:p>
    <w:p>
      <w:r>
        <w:t>II. ĐỐI TƯỢNG, NGUYÊN TẮC KHEN THƯỞNG</w:t>
      </w:r>
    </w:p>
    <w:p>
      <w:r>
        <w:t>1. Đối tượng khen thưởng</w:t>
      </w:r>
    </w:p>
    <w:p>
      <w:r>
        <w:t>- Bộ, ban, ngành, đoàn thể trung ương, tỉnh, thành phố trực thuộc trung ương (sau đây viết tắt là bộ, ngành, địa phương)</w:t>
      </w:r>
    </w:p>
    <w:p>
      <w:r>
        <w:t>- Các đơn vị thuộc và trực thuộc bộ, ngành, địa phương;</w:t>
      </w:r>
    </w:p>
    <w:p>
      <w:r>
        <w:t>- Cán bộ, công chức, viên chức và người lao động trong các cơ quan, tổ chức, đơn vị của Đảng, Nhà nước, Mặt trận Tổ quốc Việt Nam, tổ chức chính trị - xã hội từ trung ương đến cấp huyện; cán bộ, công chức cấp xã; lực lượng vũ trang (gồm Quân đội nhân dân, Công an nhân dân và cơ yếu) thuộc danh sách đánh giá, sàng lọc, tinh gọn được cơ quan, tổ chức, /đơn vị cho nghỉ việc theo quy định tại Nghị định số 178/2024/NĐ-CP.</w:t>
      </w:r>
    </w:p>
    <w:p>
      <w:r>
        <w:t>2. Nguyên tắc khen thưởng</w:t>
      </w:r>
    </w:p>
    <w:p>
      <w:r>
        <w:t>Bảo đảm theo quy định tại Luật Thi đua, khen thưởng và các văn bản quy định chi tiết, cụ thể như sau:</w:t>
      </w:r>
    </w:p>
    <w:p>
      <w:r>
        <w:t>- Hình thức khen thưởng phù hợp với đối tượng, chức năng, nhiệm vụ được giao của tập thể, cá nhân và thành tích đạt được.</w:t>
      </w:r>
    </w:p>
    <w:p>
      <w:r>
        <w:t>- Cấp quản lý về tổ chức, cán bộ, công chức, viên chức, người lao động và quỹ lương khen thưởng hoặc trình cấp có thẩm quyền xét khen thưởng cho các đối tượng thuộc phạm vi quản lý.</w:t>
      </w:r>
    </w:p>
    <w:p>
      <w:r>
        <w:t>- Không tặng nhiều hình thức khen thưởng cho một thành tích đạt được.</w:t>
      </w:r>
    </w:p>
    <w:p>
      <w:r>
        <w:t>- Chưa khen thưởng hoặc đề nghị cấp trên khen thưởng cho cá nhân, tập thể trong thời gian cơ quan có thẩm quyền đang xem xét thi hành kỷ luật hoặc điều tra, thanh tra, kiểm tra khi có dấu hiệu vi phạm hoặc có đơn thư khiếu nại, tố cáo, có vấn đề tham nhũng, tiêu cực được báo chí nêu đang được xác minh làm rõ.</w:t>
      </w:r>
    </w:p>
    <w:p>
      <w:r>
        <w:t>- Đối với các cán bộ, công chức, viên chức được nghỉ hưu trước tuổi, nghỉ thôi việc thuộc đối tượng khen thưởng quá trình cống hiến theo quy định của Luật Thi đua, khen thưởng và Nghị định số 98/2023/NĐ-CP ngày 31 tháng 12 năm 2023 (sau đây viết tắt là Nghị định số 98/2023/NĐ-CP) của Chính phủ quy định chi tiết thi hành một số điều của Luật Thi đua, khen thưởng mà còn thiếu thời gian công tác giữ chức vụ lãnh đạo tại thời điểm nghỉ hưu để được khen thưởng quá trình cống hiến thì được tính thời gian nghỉ hưu sớm tương ứng với thời gian còn lại của nhiệm kỳ bầu cử hoặc thời gian bổ nhiệm của chức vụ hiện đảm nhiệm để xét khen thưởng quá trình cống hiến theo quy định của Luật Thi đua, khen thưởng và Nghị định số 98/2023/NĐ-CP.</w:t>
      </w:r>
    </w:p>
    <w:p>
      <w:r>
        <w:t>- Khen thưởng theo hướng dẫn này chỉ thực hiện trong thời hạn 12 tháng kể từ khi cơ quan, tổ chức, đơn vị có quyết định sắp xếp tổ chức bộ máy, sắp xếp đơn vị hành chính của cấp có thẩm quyền theo quy định tại Nghị định số 178/2024/NĐ-CP.</w:t>
      </w:r>
    </w:p>
    <w:p>
      <w:r>
        <w:t>III. HÌNH THỨC, TIÊU CHUẨN KHEN THƯỞNG VÀ SỐ LƯỢNG KHEN THƯỞNG</w:t>
      </w:r>
    </w:p>
    <w:p>
      <w:r>
        <w:t>1. Hình thức khen thưởng</w:t>
      </w:r>
    </w:p>
    <w:p>
      <w:r>
        <w:t>- Huân chương Lao động hạng Ba</w:t>
      </w:r>
    </w:p>
    <w:p>
      <w:r>
        <w:t>- Bằng khen của Thủ tướng Chính phủ;</w:t>
      </w:r>
    </w:p>
    <w:p>
      <w:r>
        <w:t>- Bằng khen của Bộ trưởng, Thủ trưởng cơ quan ngang Bộ, người đứng đầu các ban, ngành, đoàn thể trung ương và Chủ tịch Ủy ban nhân dân tỉnh, thành phố trực thuộc trung ương.</w:t>
      </w:r>
    </w:p>
    <w:p>
      <w:r>
        <w:t>2. Tiêu chuẩn khen thưởng</w:t>
      </w:r>
    </w:p>
    <w:p>
      <w:r>
        <w:t>2.1. Huân chương Lao động hạng Ba</w:t>
      </w:r>
    </w:p>
    <w:p>
      <w:r>
        <w:t>Để tặng cho các bộ, ngành, địa phương có nội bộ đoàn kết, gương mẫu chấp hành tốt chủ trương, đường lối của Đảng, chính sách, pháp luật của Nhà nước, đạt tiêu chuẩn tại điểm b khoản 4 Điều 44 Luật Thi đua, khen thưởng, cụ thể như sau:</w:t>
      </w:r>
    </w:p>
    <w:p>
      <w:r>
        <w:t>- Hoàn thành việc xây dựng Đề án sắp xếp, kiện toàn tổ chức bộ máy, biên chế được cấp có thẩm quyền quyết định hoặc phê duyệt theo đúng tiến độ.</w:t>
      </w:r>
    </w:p>
    <w:p>
      <w:r>
        <w:t>- Thực hiện tốt công tác tuyên truyền, công tác giáo dục chính trị, tư tưởng cho cán bộ, công chức, viên chức, người lao động để tạo sự đồng thuận, thống nhất trong quá trình sắp xếp, tinh gọn tổ chức bộ máy; có giải pháp giải quyết chế độ, chính sách và các vấn đề liên quan đến công tác cán bộ bảo đảm công bằng, công khai, khách quan, không để phát sinh phức tạp.</w:t>
      </w:r>
    </w:p>
    <w:p>
      <w:r>
        <w:t>- Bảo đảm việc sắp xếp tổ chức bộ máy không tạo ra khoảng trống pháp lý, các hoạt động của bộ máy nhà nước, người dân, doanh nghiệp và xã hội được diễn ra liên tục, thông suốt, không bị gián đoạn.</w:t>
      </w:r>
    </w:p>
    <w:p>
      <w:r>
        <w:t>- Hoàn thành chỉ tiêu giảm tối thiểu 15%-20% đầu mối tổ chức bên trong của các bộ, ngành, địa phương, tối thiểu 20% công chức, viên chức hưởng lương từ ngân sách nhà nước theo lộ trình và kế hoạch đề ra đảm bảo hiệu quả, thông suốt, tránh lãng phí.</w:t>
      </w:r>
    </w:p>
    <w:p>
      <w:r>
        <w:t>- Có nhiều sáng kiến, sáng tạo, giải pháp hữu hiệu trong thực hiện sắp xếp, tinh gọn tổ chức bộ máy.</w:t>
      </w:r>
    </w:p>
    <w:p>
      <w:r>
        <w:t>2.2. Bằng khen của Thủ tướng Chính phủ</w:t>
      </w:r>
    </w:p>
    <w:p>
      <w:r>
        <w:t>a) Đối với các đơn vị thuộc và trực thuộc bộ, ngành, địa phương</w:t>
      </w:r>
    </w:p>
    <w:p>
      <w:r>
        <w:t>Tặng cho tập thể đạt tiêu chuẩn tại điểm b khoản 4 Điều 73 Luật Thi đua, khen thưởng, cụ thể như sau:</w:t>
      </w:r>
    </w:p>
    <w:p>
      <w:r>
        <w:t>- Nội bộ đoàn kết, gương mẫu chấp hành tốt chủ trương, đường lối của Đảng, chính sách, pháp luật của Nhà nước.</w:t>
      </w:r>
    </w:p>
    <w:p>
      <w:r>
        <w:t>- Đề xuất phương án kiện toàn tổ chức bộ máy đảm bảo khoa học, hợp lý, tránh chồng chéo theo đúng tiến độ.</w:t>
      </w:r>
    </w:p>
    <w:p>
      <w:r>
        <w:t>- Thực hiện tốt công tác tuyên truyền, tạo sự đồng thuận, thống nhất trong quá trình sắp xếp, thực hiện tốt công tác chính trị, tư tưởng cho cán bộ, công chức, viên chức, người lao động trong quá trình sắp xếp, tinh gọn tổ chức bộ máy.</w:t>
      </w:r>
    </w:p>
    <w:p>
      <w:r>
        <w:t>- Thực hiện tốt việc rà soát, xây dựng tiêu chí phù hợp với đặc điểm tình hình, thực tiễn của cơ quan, tổ chức, đơn vị và đánh giá, sàng lọc, lựa chọn đối tượng nghỉ hưu trước tuổi, nghỉ thôi việc gắn với việc cơ cấu và nâng cao chất lượng đội ngũ cán bộ, công chức, viên chức thuộc phạm vi quản lý để cơ quan, tổ chức, đơn vị hoạt động hiệu năng, hiệu lực, hiệu quả; giải quyết chính sách, chế độ đảm bảo công khai, minh bạch theo đúng quy định pháp luật.</w:t>
      </w:r>
    </w:p>
    <w:p>
      <w:r>
        <w:t>- Có nhiều sáng kiến, sáng tạo, giải pháp hữu hiệu trong thực hiện sắp xếp, tinh gọn tổ chức bộ máy.</w:t>
      </w:r>
    </w:p>
    <w:p>
      <w:r>
        <w:t>b) Đối với cá nhân:</w:t>
      </w:r>
    </w:p>
    <w:p>
      <w:r>
        <w:t>Tặng cho cá nhân giữ chức vụ lãnh đạo quản lý thuộc đối tượng khen thưởng quá trình cống hiến theo quy định của Luật Thi đua, khen thưởng và Nghị định số 98/2023/NĐ-CP mà không đủ thời gian giữ chức vụ để khen thưởng quá trình cống hiến theo quy định đến thời điểm hết nhiệm kỳ bầu cử hoặc hết thời gian bổ nhiệm của chức vụ, đạt tiêu chuẩn tại điểm c khoản 1 Điều 73 Luật Thi đua, khen thưởng, cụ thể như sau:</w:t>
      </w:r>
    </w:p>
    <w:p>
      <w:r>
        <w:t>- Chấp hành chủ trương của Đảng, chính sách, pháp luật của nhà nước, không bị kỷ luật trong 03 năm trước thời điểm đề nghị khen thưởng.</w:t>
      </w:r>
    </w:p>
    <w:p>
      <w:r>
        <w:t>- Gương mẫu đi đầu có đơn tự nguyện xin nghỉ hưu trước tuổi hoặc nghỉ thôi việc trong thời hạn 12 tháng kể từ khi có quyết định sắp xếp tổ chức bộ máy, sắp xếp đơn vị hành chính của cấp có thẩm quyền và được sự đồng ý bằng văn bản của thủ trưởng cơ quan, đơn vị.</w:t>
      </w:r>
    </w:p>
    <w:p>
      <w:r>
        <w:t>- Thực hiện tốt công tác bàn giao công việc khi có quyết định cho nghỉ việc của cấp có thẩm quyền.</w:t>
      </w:r>
    </w:p>
    <w:p>
      <w:r>
        <w:t>2.3. Bằng khen của Bộ trưởng, Thủ trưởng cơ quan ngang Bộ, người đứng đầu các ban, ngành, đoàn thể Trung ương và Chủ tịch Ủy ban nhân dân tỉnh, thành phố trực thuộc Trung ương</w:t>
      </w:r>
    </w:p>
    <w:p>
      <w:r>
        <w:t>a) Đối với các đơn vị thuộc và trực thuộc bộ, ngành, địa phương</w:t>
      </w:r>
    </w:p>
    <w:p>
      <w:r>
        <w:t>Tặng cho tập thể đạt tiêu chuẩn tại điểm c khoản 3 Điều 74 Luật Thi đua, khen thưởng, cụ thể như sau:</w:t>
      </w:r>
    </w:p>
    <w:p>
      <w:r>
        <w:t>- Nội bộ đoàn kết, gương mẫu chấp hành tốt chủ trương, đường lối của Đảng, chính sách, pháp luật của Nhà nước.</w:t>
      </w:r>
    </w:p>
    <w:p>
      <w:r>
        <w:t>- Đề xuất phương án kiện toàn tổ chức bộ máy đảm bảo khoa học, hợp lý, tránh chồng chéo theo đúng tiến độ.</w:t>
      </w:r>
    </w:p>
    <w:p>
      <w:r>
        <w:t>- Thực hiện tốt công tác tuyên truyền, tạo sự đồng thuận, thống nhất trong quá trình sắp xếp, thực hiện tốt công tác chính trị, tư tưởng cho cán bộ, công chức, viên chức, người lao động trong quá trình sắp xếp, tinh gọn tổ chức bộ máy.</w:t>
      </w:r>
    </w:p>
    <w:p>
      <w:r>
        <w:t>- Thực hiện tốt việc rà soát, xây dựng tiêu chí phù hợp với đặc điểm tình hình, thực tiễn của cơ quan, tổ chức, đơn vị và đánh giá, sàng lọc, lựa chọn đối tượng nghỉ hưu sớm, nghỉ thôi việc gắn với việc cơ cấu và nâng cao chất lượng đội ngũ cán bộ, công chức, viên chức thuộc phạm vi quản lý để cơ quan, tổ chức, đơn vị hoạt động hiệu năng, hiệu lực, hiệu quả, giải quyết chính sách, chế độ đảm bảo công khai, minh bạch theo đúng quy định pháp luật.</w:t>
      </w:r>
    </w:p>
    <w:p>
      <w:r>
        <w:t>b) Đối với các cá nhân:</w:t>
      </w:r>
    </w:p>
    <w:p>
      <w:r>
        <w:t>Tặng cho cá nhân đạt tiêu chuẩn tại điểm b khoản 1 Điều 74 Luật Thi đua, khen thưởng, cụ thể như sau</w:t>
      </w:r>
    </w:p>
    <w:p>
      <w:r>
        <w:t>- Chấp hành chủ trương của Đảng, chính sách, pháp luật của nhà nước, không bị kỷ luật trong 02 năm trước thời điểm đề nghị khen thưởng.</w:t>
      </w:r>
    </w:p>
    <w:p>
      <w:r>
        <w:t>- Có đơn tự nguyện xin nghỉ hưu trước tuổi hoặc nghỉ thôi việc trong thời hạn 12 tháng kể từ khi có quyết định sắp xếp tổ chức bộ máy, sắp xếp đơn vị hành chính của cấp có thẩm quyền và được sự đồng ý bằng văn bản của thủ trưởng cơ quan, đơn vị.</w:t>
      </w:r>
    </w:p>
    <w:p>
      <w:r>
        <w:t>- Thực hiện tốt công tác bàn giao công việc khi có quyết định cho nghỉ việc của cấp có thẩm quyền.</w:t>
      </w:r>
    </w:p>
    <w:p>
      <w:r>
        <w:t>3. Số lượng khen thưởng</w:t>
      </w:r>
    </w:p>
    <w:p>
      <w:r>
        <w:t>- Bằng khen của Thủ tướng Chính phủ:</w:t>
      </w:r>
    </w:p>
    <w:p>
      <w:r>
        <w:t>+ Đối với tập thể: Các bộ, ngành, địa phương lựa chọn, đề nghị không quá 02 tập thể.</w:t>
      </w:r>
    </w:p>
    <w:p>
      <w:r>
        <w:t>+ Đối với cá nhân, căn cứ tiêu chuẩn nêu trên để đề nghị Thủ tướng Chính phủ xét, tặng Bằng khen.</w:t>
      </w:r>
    </w:p>
    <w:p>
      <w:r>
        <w:t>- Bằng khen của Bộ trưởng, Thủ trưởng cơ quan ngang Bộ, người đứng đầu các ban, ngành, đoàn thể Trung ương và Chủ tịch Ủy ban nhân dân tỉnh, thành phố trực thuộc Trung ương do các bộ, ngành, tỉnh xem xét, quyết định.</w:t>
      </w:r>
    </w:p>
    <w:p>
      <w:r>
        <w:t>IV. TIỀN THƯỞNG, THỦ TỤC HỒ SƠ KHEN THƯỞNG</w:t>
      </w:r>
    </w:p>
    <w:p>
      <w:r>
        <w:t>1. Tiền thưởng: thực hiện theo quy định hiện hành của pháp luật về thi đua, khen thưởng.</w:t>
      </w:r>
    </w:p>
    <w:p>
      <w:r>
        <w:t>2. Thủ tục hồ sơ khen thưởng:</w:t>
      </w:r>
    </w:p>
    <w:p>
      <w:r>
        <w:t>Thực hiện khen thưởng theo thủ tục đơn giản theo quy định tại Điều 85 Luật Thi đua, khen thưởng và Điều 40 Nghị định số 98/2023/NĐ-CP.</w:t>
      </w:r>
    </w:p>
    <w:p>
      <w:r>
        <w:t>V. TỔ CHỨC THỰC HIỆN</w:t>
      </w:r>
    </w:p>
    <w:p>
      <w:r>
        <w:t>1. Trên cơ sở Hướng dẫn này, các bộ, ban, ngành, địa phương xây dựng tiêu chuẩn cụ thể, phù hợp để bình xét, khen thưởng theo thẩm quyền và xem xét, trình cấp trên khen thưởng cho các tập thể, cá nhân có thành tích xuất sắc trong thực hiện sắp xếp tổ chức bộ máy của hệ thống chính trị.</w:t>
      </w:r>
    </w:p>
    <w:p>
      <w:r>
        <w:t>Với các cán bộ, công chức, viên chức được nghỉ hưu trước tuổi thuộc đối tượng khen thưởng quá trình cống hiến tính thời gian giữ chức vụ theo quy định đến thời điểm hết nhiệm kỳ bầu cử hoặc hết thời gian bổ nhiệm của chức vụ, đối chiếu tiêu chuẩn khen thưởng theo quy định của Luật Thi đua, khen thưởng và Nghị định số 98/2023/NĐ-CP ngày 31 tháng 12 năm 2023 của Chính phủ quy định chi tiết thi hành một số điều của Luật Thi đua, khen thưởng đủ tiêu chuẩn khen thưởng thì thực hiện trình khen thưởng đảm bảo kịp thời.</w:t>
      </w:r>
    </w:p>
    <w:p>
      <w:r>
        <w:t>2. Cơ quan làm công tác thi đua, khen thưởng các cấp có trách nhiệm phối hợp chặt chẽ với các cơ quan có liên quan thực hiện về thủ tục, hồ sơ, tổng hợp danh sách đề nghị khen thưởng.</w:t>
      </w:r>
    </w:p>
    <w:p>
      <w:r>
        <w:t>Trên đây là Hướng dẫn khen thưởng đối với các tập thể, cá nhân có nhiều thành tích trong thực hiện sắp xếp tổ chức bộ máy của hệ thống chính trị. Trong quá trình triển khai thực hiện, nếu có vướng mắc đề nghị phản ánh về Bộ Nội vụ để xem xét, điều chỉnh và bổ sung cho phù hợp./.</w:t>
      </w:r>
    </w:p>
    <w:p>
      <w:r>
        <w:t>Nơi nhận:</w:t>
      </w:r>
    </w:p>
    <w:p>
      <w:r>
        <w:t>- Thủ tướng Chính phủ (để b/c);</w:t>
      </w:r>
    </w:p>
    <w:p>
      <w:r>
        <w:t>- Phó Chủ tịch nước Võ Thị Ánh Xuân (để b/c);</w:t>
      </w:r>
    </w:p>
    <w:p>
      <w:r>
        <w:t>- Phó Thủ tướng Chính phủ TT Nguyễn Hòa Bình (để b/c);</w:t>
      </w:r>
    </w:p>
    <w:p>
      <w:r>
        <w:t>- Hội đồng Thi đua - Khen thưởng TW;</w:t>
      </w:r>
    </w:p>
    <w:p>
      <w:r>
        <w:t>- Các bộ, ban, ngành, MTTQ, đoàn thể TW;</w:t>
      </w:r>
    </w:p>
    <w:p>
      <w:r>
        <w:t>- UBND các tỉnh, thành phố trực thuộc TW;</w:t>
      </w:r>
    </w:p>
    <w:p>
      <w:r>
        <w:t>- Ban (Phòng) TĐKT các bộ, ban, ngành, MTTQ, đoàn thể TW, các tỉnh, thành phố trực thuộc TW;</w:t>
      </w:r>
    </w:p>
    <w:p>
      <w:r>
        <w:t>- Lãnh đạo Ban TĐKTTW;</w:t>
      </w:r>
    </w:p>
    <w:p>
      <w:r>
        <w:t>- Các phòng, đơn vị thuộc Ban TĐKTTW;</w:t>
      </w:r>
    </w:p>
    <w:p>
      <w:r>
        <w:t>- Lưu: VT, P.II.</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