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5973/HD-BNV năm 2024 tổ chức cụm, khối thi đua của các tỉnh, thành phố trực thuộc trung ương và đề nghị tặng “Cờ thi đua của Chính phủ”, Cờ thi đua, Bằng khen của tỉnh, thành phố trực thuộc trung ương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5973/HD-BNV</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24/09/2024</w:t>
            </w:r>
          </w:p>
        </w:tc>
      </w:tr>
      <w:tr>
        <w:tc>
          <w:tcPr>
            <w:tcW w:type="dxa" w:w="4320"/>
          </w:tcPr>
          <w:p>
            <w:r>
              <w:t>Ngày hiệu lực</w:t>
            </w:r>
          </w:p>
        </w:tc>
        <w:tc>
          <w:tcPr>
            <w:tcW w:type="dxa" w:w="4320"/>
          </w:tcPr>
          <w:p>
            <w:r>
              <w:t>24/09/2024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5973/HD-BNV</w:t>
      </w:r>
    </w:p>
    <w:p>
      <w:r>
        <w:t>Hà Nội, ngày 24 tháng 09 năm 2024</w:t>
      </w:r>
    </w:p>
    <w:p>
      <w:r>
        <w:t>HƯỚNG DẪN</w:t>
      </w:r>
    </w:p>
    <w:p>
      <w:r>
        <w:t>TỔ CHỨC CỤM, KHỐI THI ĐUA CỦA CÁC TỈNH, THÀNH PHỐ TRỰC THUỘC TRUNG ƯƠNG VÀ ĐỀ NGHỊ TẶNG “CỜ THI ĐUA CỦA CHÍNH PHỦ”, CỜ THI ĐUA, BẰNG KHEN CỦA TỈNH, THÀNH PHỐ TRỰC THUỘC TRUNG ƯƠNG</w:t>
      </w:r>
    </w:p>
    <w:p>
      <w:r>
        <w:t>Trong những năm qua, hoạt động của các cụm, khối thi đua các tỉnh, thành phố trực thuộc trung ương (sau đây gọi tắt là tỉnh, thành phố) đã dần đi vào nền nếp, hiệu quả, góp phần thúc đẩy các phong trào thi đua yêu nước và công tác thi đua, khen thưởng ở địa phương. Thực hiện Luật Thi đua, khen thưởng ngày 15/6/2022 và các văn bản hướng dẫn thi hành; căn cứ Nghị định số 63/2022/NĐ-CP ngày 12 tháng 9 năm 2022 của Chính phủ quy định chức năng nhiệm vụ, quyền hạn và cơ cấu tổ chức của Bộ Nội vụ, để cụm, khối thi đua của các tỉnh, thành phố tiếp tục hoạt động hiệu quả, thiết thực và thống nhất trong phạm vi cả nước, Bộ Nội vụ hướng dẫn việc tổ chức cụm, khối thi đua và đề nghị tặng “Cờ thi đua của Chính phủ” và Cờ thi đua, Bằng khen của tỉnh, thành phố như sau:</w:t>
      </w:r>
    </w:p>
    <w:p>
      <w:r>
        <w:t>I. VỀ TỔ CHỨC CỤM, KHỐI THI ĐUA</w:t>
      </w:r>
    </w:p>
    <w:p>
      <w:r>
        <w:t>1. Quy định chung</w:t>
      </w:r>
    </w:p>
    <w:p>
      <w:r>
        <w:t>a) Ủy ban nhân dân tỉnh, thành phố tổ chức cụm, khối thi đua đối với các đơn vị thuộc tỉnh: Căn cứ tình hình thực tế địa phương và đặc điểm, chức năng, nhiệm vụ của các cơ quan, tổ chức, đơn vị, Ủy ban nhân dân tỉnh, thành phố thành lập cụm, khối thi đua bảo đảm phù hợp, khoa học, thiết thực, hiệu quả; ban hành hướng dẫn hoạt động và chỉ đạo triển khai hoạt động cụm, khối thi đua (tổ chức ký kết giao ước thi đua giữa các cơ quan, tổ chức, đơn vị trong từng cụm, khối; kiểm tra, sơ kết, tổng kết phong trào thi đua, bình xét danh hiệu thi đua, hình khen thưởng để khen thưởng theo thẩm quyền hoặc đề nghị cấp trên khen thưởng).</w:t>
      </w:r>
    </w:p>
    <w:p>
      <w:r>
        <w:t>b) Ủy ban nhân dân cấp huyện, các Sở, ban, ngành, Mặt trận Tổ quốc Việt Nam, các tổ chức chính trị - xã hội tỉnh, thành phố tổ chức triển khai hoạt động cụm, khối trên địa bàn và thuộc lĩnh vực quản lý; kiểm tra, sơ kết, tổng kết phong trào thi đua và bình xét danh hiệu thi đua, hình khen thưởng để khen thưởng hoặc để nghị cấp trên khen thưởng theo thẩm quyền.</w:t>
      </w:r>
    </w:p>
    <w:p>
      <w:r>
        <w:t>2. Tổ chức cụm, khối thi đua</w:t>
      </w:r>
    </w:p>
    <w:p>
      <w:r>
        <w:t>a) Cụm Thi đua</w:t>
      </w:r>
    </w:p>
    <w:p>
      <w:r>
        <w:t>- Đối với cấp huyện: Căn cứ vào số lượng huyện (quận, thị xã, thành phố thuộc tỉnh, phố) để chia thành các cụm thi đua  (Mỗi cụm thi đua có từ 05 đơn vị trở lên, trường hợp đặc thù tỉnh, thành phố có 9 đơn vị cấp huyện thì có thể chia thành 02 cụm thi đua).</w:t>
      </w:r>
    </w:p>
    <w:p>
      <w:r>
        <w:t>- Đối với cấp xã: Các xã (phường, thị trấn) trong 01 đơn vị cấp huyện được chia thành các cụm thi đua  (Mỗi đơn vị cấp huyện tổ chức ít nhất 1 cụm thi đua. Trường hợp cấp huyện có nhiều đơn vị cấp xã thì có thể chia thành nhiều cụm, mỗi cụm có 10 đơn vị trở lên) .</w:t>
      </w:r>
    </w:p>
    <w:p>
      <w:r>
        <w:t>b) Khối Thi đua</w:t>
      </w:r>
    </w:p>
    <w:p>
      <w:r>
        <w:t>- Đối với các Sở, ban, ngành của tỉnh, thành phố gồm:</w:t>
      </w:r>
    </w:p>
    <w:p>
      <w:r>
        <w:t>+ Khối thi đua các cơ quan nội chính.</w:t>
      </w:r>
    </w:p>
    <w:p>
      <w:r>
        <w:t>+ Khối thi đua các cơ quan tham mưu, tổng hợp.</w:t>
      </w:r>
    </w:p>
    <w:p>
      <w:r>
        <w:t>+ Khối thi đua các Sở, ngành tham mưu quản lý nhà nước về kinh tế, kỹ thuật.</w:t>
      </w:r>
    </w:p>
    <w:p>
      <w:r>
        <w:t>+ Khối thi đua các Sở, ngành tham mưu quản lý nhà nước về khoa học, văn hóa, xã hội.</w:t>
      </w:r>
    </w:p>
    <w:p>
      <w:r>
        <w:t>+ Khối thi đua các cơ quan của Đảng (các ban Đảng, đảng bộ khối trực thuộc).</w:t>
      </w:r>
    </w:p>
    <w:p>
      <w:r>
        <w:t>+ Khối thi đua của Mặt trận Tổ quốc và các tổ chức chính trị - xã hội.</w:t>
      </w:r>
    </w:p>
    <w:p>
      <w:r>
        <w:t>+ Khối thi đua các tổ chức chính trị - xã hội nghề nghiệp, tổ chức xã hội, tổ chức xã hội - nghề nghiệp (nếu có).</w:t>
      </w:r>
    </w:p>
    <w:p>
      <w:r>
        <w:t>- Khối thi đua các cơ quan, đơn vị trung ương khác đóng trên địa bàn tỉnh, thành phố  (có thể chia làm 02 khối: Khối thi đua các cơ quan trung ương đóng trên địa bàn tỉnh, thành phố và Khối thi đua các đơn vị kinh tế thuộc bộ, ngành trung ương đóng trên địa bàn tỉnh, thành phố).</w:t>
      </w:r>
    </w:p>
    <w:p>
      <w:r>
        <w:t>- Đối với phòng, ban, cơ quan, đơn vị thuộc và trực thuộc sở, ban, ngành, huyện (quận, thị xã, thành phố thuộc tỉnh), Ủy ban nhân dân tỉnh, thành phố căn cứ tình hình thực tiễn của địa phương để chia cụm, khối thi đua cho phù hợp, tránh hình thức. Ủy ban nhân dân tỉnh, thành phố không tổ chức cụm, khối thi đua đối với các đơn vị thuộc và trực thuộc cơ quan trung ương đóng trên địa bàn như Viện Kiểm sát nhân dân huyện, Toà án nhân dân huyện, Bảo hiểm xã hội huyện…</w:t>
      </w:r>
    </w:p>
    <w:p>
      <w:r>
        <w:t>- Khối thi đua các doanh nghiệp, tổ chức kinh tế khác  (Đối với các tỉnh, thành phố có nhiều doanh nghiệp tham gia khối thi đua, có thể chia thành các khối thi đua theo các lĩnh vực hoạt động như: Khối doanh nghiệp hoạt động   trong lĩnh vực nông nghiệp, công nghiệp, xây dựng, giao thông - vận tải; thương mại - dịch vụ…, hoặc theo loại hình doanh nghiệp).</w:t>
      </w:r>
    </w:p>
    <w:p>
      <w:r>
        <w:t>- Khối thi đua các hợp tác xã (theo Luật Hợp tác xã)  (Tuỳ theo số lượng, loại hình, lĩnh vực hoạt động…để chia thành các khối cho phù hợp; tổ chức ít nhất 01 khối thi đua; trường hợp có nhiều Hợp tác xã tham gia khối thi đua thì có thể chia thành nhiều khối, mỗi khối có từ 10 đơn vị trở lên)</w:t>
      </w:r>
    </w:p>
    <w:p>
      <w:r>
        <w:t>- Đối với Ngành Giáo dục và Đào tạo tổ chức các khối thi đua như sau:</w:t>
      </w:r>
    </w:p>
    <w:p>
      <w:r>
        <w:t>+ Khối thi đua các trường Đại học, Cao đẳng, Trung học chuyên nghiệp thuộc tỉnh, thành phố  (nếu nhiều trường có thể chia nhiều khối thi đua theo ngành, lĩnh vực…)</w:t>
      </w:r>
    </w:p>
    <w:p>
      <w:r>
        <w:t>+ Khối thi đua các trường trung học phổ thông .</w:t>
      </w:r>
    </w:p>
    <w:p>
      <w:r>
        <w:t>+ Khối thi đua các trường trung học cơ sở: Các trường trung học cơ sở trong cùng 01 huyện, quận, thị xã, thành phố thuộc tỉnh, thành phố tổ chức thành các khối thi đua.</w:t>
      </w:r>
    </w:p>
    <w:p>
      <w:r>
        <w:t>+ Khối thi đua các trường tiểu học: Các trường tiểu học trong cùng 01 huyện, quận, thị xã, thành phố thuộc tỉnh, thành phố tổ chức thành khối thi đua.</w:t>
      </w:r>
    </w:p>
    <w:p>
      <w:r>
        <w:t>+ Khối thi đua các trường mầm non: Các trường mầm non trong cùng 01 huyện, quận, thị xã, thành phố thuộc tỉnh, thành phố tổ chức thành khối thi đua.</w:t>
      </w:r>
    </w:p>
    <w:p>
      <w:r>
        <w:t>+ Khối thi đua các cơ sở giáo dục ngoài công lập, tư thục…hoặc khối trường phổ thông có nhiều cấp học  (nếu có).</w:t>
      </w:r>
    </w:p>
    <w:p>
      <w:r>
        <w:t>Khối thi đua đối với các trường thuộc hệ thống giáo dục phổ thông và trường mầm non tổ chức tối thiểu 01 khối; trường hợp có nhiều trường thì chia thành nhiều khối thi đua, mỗi khối thi đua có từ 10 trường trở lên.</w:t>
      </w:r>
    </w:p>
    <w:p>
      <w:r>
        <w:t>- Đối với ngành y tế tổ chức các khối thi đua như sau:</w:t>
      </w:r>
    </w:p>
    <w:p>
      <w:r>
        <w:t>+ Khối thi đua các bệnh viện tuyến tỉnh.</w:t>
      </w:r>
    </w:p>
    <w:p>
      <w:r>
        <w:t>+ Khối thi đua bệnh viện tuyến quận, huyện.</w:t>
      </w:r>
    </w:p>
    <w:p>
      <w:r>
        <w:t>+ Khối thi đua Chi cục và các đơn vị sự nghiệp khác trực thuộc Sở Y tế.</w:t>
      </w:r>
    </w:p>
    <w:p>
      <w:r>
        <w:t>+ Khối thi đua các bệnh viện tư nhân ( nếu có) .</w:t>
      </w:r>
    </w:p>
    <w:p>
      <w:r>
        <w:t>+ Đối với Trung tâm y tế cấp huyện theo phân cấp quản lý và điều kiện của địa phương có thể tổ chức thành Khối thi đua các Trung tâm y tế  (Tối thiểu 01 khối; nếu có nhiều Trung tâm y tế cấp huyện có thể chia thành các khối thi đua, mỗi khối có từ 10 đơn vị trở lên)  hoặc tổ chức khối thi đua Trung tâm y tế cùng với các cơ quan, đơn vị thuộc cấp huyện.</w:t>
      </w:r>
    </w:p>
    <w:p>
      <w:r>
        <w:t>c) Ngoài các cụm, khối nêu trên, tỉnh, thành phố căn cứ tình hình thực tiễn (về số lượng đơn vị, đặc điểm tương đồng về địa lý, kinh tế, xã hội, lĩnh vực hoạt động…), có thể tổ chức thêm cụm, khối thi đua; trường hợp số lượng trong một cụm, khối thi đua có dưới 05 đơn vị thì có thể ghép với cụm, khối thi đua khác có tính tương đồng đảm bảo phù hợp, khoa học, hiệu quả.</w:t>
      </w:r>
    </w:p>
    <w:p>
      <w:r>
        <w:t>II. VỀ ĐỀ NGHỊ KHEN THƯỞNG</w:t>
      </w:r>
    </w:p>
    <w:p>
      <w:r>
        <w:t>1. Về việc tặng Cờ thi đua và Bằng khen của tỉnh, thành phố</w:t>
      </w:r>
    </w:p>
    <w:p>
      <w:r>
        <w:t>a) Căn cứ khoản 1, khoản 3 Điều 26 Luật Thi đua, khen thưởng ngày 15 tháng 6 năm 2022 và theo hướng dẫn của các tỉnh, thành phố, các cụm, khối thi đua tiến hành đánh giá, so sánh, lấy phiếu bình xét suy tôn đơn vị dẫn đầu cụm, khối thi đua để đề nghị Ủy ban nhân dân tỉnh, thành phố tặng Cờ thi đua.</w:t>
      </w:r>
    </w:p>
    <w:p>
      <w:r>
        <w:t>b) Tặng Bằng khen của tỉnh, thành phố: Căn cứ vào số lượng đơn vị trong mỗi cụm, khối thi đua, Ủy ban nhân dân tỉnh, thành phố quy định số lượng đơn vị được tặng Bằng khen cho phù hợp.</w:t>
      </w:r>
    </w:p>
    <w:p>
      <w:r>
        <w:t>Ngoài ra, căn cứ vào thành tích của các đơn vị trong cụm và thực tiễn tại địa phương, Ủy ban nhân dân tỉnh, thành phố có thể xem xét quy định tặng Bằng khen cho đơn vị đạt thành tích xuất sắc tiêu biểu trên các lĩnh vực.</w:t>
      </w:r>
    </w:p>
    <w:p>
      <w:r>
        <w:t>c) Cờ thi đua và Bằng khen của tỉnh, thành phố tặng cho các đơn vị thuộc Bộ, ban, ngành Trung ương đóng trên địa bàn địa phương khi tham gia cụm, khối thi đua do Ủy ban nhân dân tỉnh, thành phố tổ chức và Cờ thi đua, Bằng khen của Bộ, ban, ngành, Trung ương Mặt trận Tổ quốc Việt Nam và các đoàn thể ở Trung ương tặng cho các Sở, ban, ngành, Mặt trận Tổ quốc Việt Nam và các đoàn thể cấp tỉnh khi tham gia cụm khối thi đua không dùng làm căn cứ và tiêu chuẩn để đề nghị khen thưởng cấp Nhà nước theo công trạng.</w:t>
      </w:r>
    </w:p>
    <w:p>
      <w:r>
        <w:t>Bằng khen của tỉnh, thành phố tặng cho các đơn vị đạt thành tích xuất sắc tiêu biểu của từng lĩnh vực không được tính làm căn cứ đề nghị khen thưởng cấp Nhà nước theo công trạng.</w:t>
      </w:r>
    </w:p>
    <w:p>
      <w:r>
        <w:t>2. Về tặng “Cờ thi đua của Chính phủ”</w:t>
      </w:r>
    </w:p>
    <w:p>
      <w:r>
        <w:t>Căn cứ quy định tại khoản 1 Điều 25 Luật Thi đua, khen thưởng năm ngày 15 tháng 6 năm 2022 và khoản 1 Điều 5 Nghị định số 98/2023/NĐ-CP ngày 31 tháng 12 năm 2023 của Chính phủ, các tỉnh, thành phố lựa chọn tập thể tiêu biểu xuất sắc dẫn đầu cụm, khối thi đua và đạt tiêu chuẩn tặng Cờ thi đua của tỉnh, thành phố để đề nghị tặng “Cờ thi đua của Chính phủ”. Số lượng đề nghị tặng “Cờ thi đua của Chính phủ” không quá 20% tổng số các tập thể đạt tiêu chuẩn Cờ thi đua của tỉnh, thành phố. Tập thể đề nghị tặng “Cờ thi đua của Chính phủ” phải được đánh giá, lấy phiếu bình xét suy tôn của các thành viên Hội đồng Thi đua - Khen thưởng tỉnh, thành phố  (số phiếu đồng ý phải đạt từ 80% trở lên tính trên tổng số thành viên của Hội đồng. Nếu thành viên Hội đồng vắng mặt thì lấy ý kiến bằng văn bản và được thể hiện trong Biên bản họp bình xét danh hiệu thi đua) . Không tặng Cờ thi đua của tỉnh, thành phố đối với tập thể nằm trong tỷ lệ được đề nghị tặng “Cờ thi đua của Chính phủ”.</w:t>
      </w:r>
    </w:p>
    <w:p>
      <w:r>
        <w:t>III. TỔ CHỨC THỰC HIỆN</w:t>
      </w:r>
    </w:p>
    <w:p>
      <w:r>
        <w:t>1. Căn cứ quy định pháp luật về thi đua, khen thưởng hiện hành, trên cơ sở của hướng dẫn này, Ủy ban nhân dân hoặc Hội đồng Thi đua - Khen thưởng tỉnh, thành phố hướng dẫn, chỉ đạo hoạt động của các cụm, khối thi đua trên địa bàn và thực hiện bình xét, suy tôn tập thể đề nghị tặng “Cờ thi đua của Chính phủ”, Cờ thi đua, Bằng khen của tỉnh, thành phố bảo đảm theo đúng quy định.</w:t>
      </w:r>
    </w:p>
    <w:p>
      <w:r>
        <w:t>2. Đề nghị Hội đồng Thi đua - Khen thưởng và Sở Nội vụ các tỉnh, thành phố tăng cường kiểm tra, giám sát hoạt động các cụm, khối thi đua, kịp thời hướng dẫn, giải quyết những vướng mắc, bất cập để cụm, khối thi đua hoạt động thực chất và hiệu quả.</w:t>
      </w:r>
    </w:p>
    <w:p>
      <w:r>
        <w:t>3. Trong quá trình thực hiện, nếu có vướng mắc, đề nghị phản ánh về Bộ Nội vụ (Ban Thi đua - Khen thưởng Trung ương) để nghiên cứu, sửa đổi, bổ sung cho phù hợp. Hướng dẫn này thay thế Hướng dẫn số 1479/HD-BTĐKT ngày 25 tháng 7 năm 2016 của Ban Thi đua - Khen thưởng Trung ương.</w:t>
      </w:r>
    </w:p>
    <w:p>
      <w:r>
        <w:t>Nơi nhận:</w:t>
      </w:r>
    </w:p>
    <w:p>
      <w:r>
        <w:t>- Bộ Nội vụ;</w:t>
      </w:r>
    </w:p>
    <w:p>
      <w:r>
        <w:t>- UBND các tỉnh, thành phố trực thuộc TW;</w:t>
      </w:r>
    </w:p>
    <w:p>
      <w:r>
        <w:t>- Sở Nội vụ, Ban (Phòng) TĐKT các tỉnh, thành phố trực thuộc TW;</w:t>
      </w:r>
    </w:p>
    <w:p>
      <w:r>
        <w:t>- Ban TĐKT Trung ương;</w:t>
      </w:r>
    </w:p>
    <w:p>
      <w:r>
        <w:t>- Lưu: VT, Ban TĐKTTW (MLH).</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