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173/HD-UBND năm 2023 về chức năng, nhiệm vụ, quyền hạn và cơ cấu tổ chức của Phòng Kinh tế thuộc Ủy ban nhân dân thị xã, thành phố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173/HD-UBND</w:t>
      </w:r>
    </w:p>
    <w:p>
      <w:r>
        <w:t>Thanh Hóa, ngày 26 tháng 6 năm 2023</w:t>
      </w:r>
    </w:p>
    <w:p>
      <w:r>
        <w:t>HƯỚNG DẪN</w:t>
      </w:r>
    </w:p>
    <w:p>
      <w:r>
        <w:t>CHỨC NĂNG, NHIỆM VỤ, QUYỀN HẠN VÀ CƠ CẤU TỔ CHỨC CỦA PHÒNG KINH TẾ THUỘC ỦY BAN NHÂN DÂN THỊ XÃ, THÀNH PHỐ TRÊN ĐỊA BÀN TỈNH THANH HÓA</w:t>
      </w:r>
    </w:p>
    <w:p>
      <w:r>
        <w:t>Căn cứ Nghị định số 37/2014/NĐ-CP ngày 05/5/2014 của Chính phủ quy định tổ chức các cơ quan chuyên môn thuộc Ủy ban nhân dân các huyện, quận, thị xã, thành phố thuộc Ủy ban nhân dân tỉnh, thành phố trực thuộc Trung ương; Nghị định số 108/2020/NĐ-CP ngày 14/9/2020 của Chính phủ sửa đổi, bổ sung một số điều của Nghị định số 37/2014/NĐ-CP ngày 15/5/2014 của Chính phủ quy định tổ chức các cơ quan chuyên môn thuộc Ủy ban nhân dân huyện, quận, thị xã, thành phố thuộc tỉnh, thành phố trực thuộc trung ương;</w:t>
      </w:r>
    </w:p>
    <w:p>
      <w:r>
        <w:t>Căn cứ Thông tư số 04/2022/TT-BCT ngày 28/01/2022 của Bộ trưởng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30/2022/TT-BNNPTNT ngày 30/12/2022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Ủy ban nhân dân tỉnh hướng dẫn chức năng, nhiệm vụ, quyền hạn và cơ cấu tổ chức của phòng Kinh tế thuộc Ủy ban nhân dân thị xã, thành phố trên địa bàn tỉnh Thanh Hóa, như sau:</w:t>
      </w:r>
    </w:p>
    <w:p>
      <w:r>
        <w:t>I. VỊ TRÍ VÀ CHỨC NĂNG</w:t>
      </w:r>
    </w:p>
    <w:p>
      <w:r>
        <w:t>1. Phòng Kinh tế là cơ quan chuyên môn thuộc Ủy ban nhân dân thị xã, thành phố, tham mưu, giúp Ủy ban nhân dân thị xã, thành phố thực hiện chức năng quản lý nhà nước về:</w:t>
      </w:r>
    </w:p>
    <w:p>
      <w:r>
        <w:t>1.1. Lĩnh vực công thương ở địa phương.</w:t>
      </w:r>
    </w:p>
    <w:p>
      <w:r>
        <w:t>1.2. Lĩnh vực nông nghiệp; lâm nghiệp; diêm nghiệp; thủy lợi; thủy sản; phòng, chống thiên tai; chất lượng, an toàn thực phẩm nông sản, lâm sản, thủy sản và muối; phát triển nông thôn; phát triển kinh tế hộ; kinh tế trang trại nông thôn; kinh tế hợp tác xã nông, lâm, ngư, diêm nghiệp gắn với ngành nghề, làng nghề ở nông thôn và thực hiện một số nhiệm vụ, quyền hạn theo sự ủy quyền của Ủy ban nhân dân thị xã, thành phố và theo quy định của pháp luật.</w:t>
      </w:r>
    </w:p>
    <w:p>
      <w:r>
        <w:t>2. Phòng Kinh tế có tư cách pháp nhân, có con dấu và tài khoản riêng; chấp hành sự chỉ đạo, quản lý về tổ chức, biên chế và công tác của Ủy ban nhân dân thị xã, thành phố, đồng thời chấp hành sự chỉ đạo, kiểm tra, hướng dẫn về chuyên môn, nghiệp vụ theo lĩnh vực quản lý của Sở Công Thương, Sở Nông nghiệp và Phát triển nông thôn.</w:t>
      </w:r>
    </w:p>
    <w:p>
      <w:r>
        <w:t>II. NHIỆM VỤ VÀ QUYỀN HẠN</w:t>
      </w:r>
    </w:p>
    <w:p>
      <w:r>
        <w:t>1. Về lĩnh vực công thương ở địa phương.</w:t>
      </w:r>
    </w:p>
    <w:p>
      <w:r>
        <w:t>1.1. Trình Ủy ban nhân dân thị xã, thành phố: Dự thảo quyết định; kế hoạch phát triển trung hạn và hằng năm; chương trình, biện pháp tổ chức thực hiện các nhiệm vụ cải cách hành chính nhà nước thuộc lĩnh vực công thương.</w:t>
      </w:r>
    </w:p>
    <w:p>
      <w:r>
        <w:t>1.2. Trình Chủ tịch Ủy ban nhân dân thị xã, thành phố dự thảo quyết định và các văn bản khác thuộc thẩm quyền ban hành của Chủ tịch Ủy ban nhân dân thị xã, thành phố theo phân công.</w:t>
      </w:r>
    </w:p>
    <w:p>
      <w:r>
        <w:t>1.3. Tổ chức, hướng dẫn và thực hiện chính sách khuyến khích các tổ chức kinh tế tập thể, kinh tế tư nhân đầu tư phát triển công nghiệp, mở rộng sản xuất - kinh doanh; tổ chức các hoạt động dịch vụ tư vấn chuyển giao công nghệ, cung cấp thông tin, xúc tiến thương mại và đào tạo nguồn nhân lực cho các cơ sở sản xuất - kinh doanh thuộc lĩnh vực công thương. Thực hiện các chương trình, kế hoạch xúc tiến thương mại, xây dựng và phát triển thương hiệu trên địa bàn theo phân công của cấp có thẩm quyền.</w:t>
      </w:r>
    </w:p>
    <w:p>
      <w:r>
        <w:t>1.4. Tham mưu giúp Ủy ban nhân dân thị xã, thành phố thực hiện quản lý nhà nước đối với cụm công nghiệp trên địa bàn thị xã, thành phố:</w:t>
      </w:r>
    </w:p>
    <w:p>
      <w:r>
        <w:t>a) Đầu mối giúp Ủy ban nhân dân thị xã, thành phố quản lý cụm công nghiệp trên địa bàn thị xã, thành phố theo phân cấp, quy định của pháp luật; tổ chức thực hiện hoạt động phát triển cụm công nghiệp trên địa bàn thị xã, thành phố theo quy định.</w:t>
      </w:r>
    </w:p>
    <w:p>
      <w:r>
        <w:t>b) Đề xuất xây dựng phương án phát triển, thành lập, mở rộng cụm công nghiệp trên địa bàn.</w:t>
      </w:r>
    </w:p>
    <w:p>
      <w:r>
        <w:t>c) Phối hợp với Ủy ban nhân dân cấp xã thực hiện công tác thu hồi đất, thuê đất, bồi thường giải phóng mặt bằng, tái định cư, nhà ở công nhân, thủ tục triển khai đầu tư vào cụm công nghiệp.</w:t>
      </w:r>
    </w:p>
    <w:p>
      <w:r>
        <w:t>d) Đầu mối tiếp nhận, giải quyết hoặc phối hợp, đề nghị cơ quan có thẩm quyền giải quyết các thủ tục triển khai dự án đầu tư vào trong cụm công nghiệp (gồm: Thu hồi đất, cho thuê đất, cấp giấy phép xây dựng, chấp thuận phương án phòng cháy, chữa cháy, xác nhận kế hoạch bảo vệ môi trường hoặc phê duyệt báo cáo đánh giá tác động môi trường) theo quy định, phân cấp của Ủy ban nhân dân tỉnh và ủy quyền của Ủy ban nhân dân thị xã, thành phố.</w:t>
      </w:r>
    </w:p>
    <w:p>
      <w:r>
        <w:t>đ) Đầu tư hoặc đề xuất cơ quan có thẩm quyền quyết định đầu tư hạ tầng kỹ thuật trong và ngoài cụm công nghiệp; phê duyệt, thực hiện kế hoạch di dời doanh nghiệp, cơ sở sản xuất và hoạt động phát triển cụm công nghiệp trên địa bàn.</w:t>
      </w:r>
    </w:p>
    <w:p>
      <w:r>
        <w:t>e) Kiểm tra, đánh giá việc chấp hành pháp luật, chính sách về cụm công nghiệp theo thẩm quyền.</w:t>
      </w:r>
    </w:p>
    <w:p>
      <w:r>
        <w:t>1.5. Chủ trì, tham mưu cho Ủy ban nhân dân thị xã, thành phố về xây dựng, trình ban hành kế hoạch khuyến công phù hợp quy định pháp luật và điều kiện của địa phương; tham mưu cho cấp có thẩm quyền bảo đảm nguồn vốn từ ngân sách địa phương để tổ chức khuyến công trên địa bàn.</w:t>
      </w:r>
    </w:p>
    <w:p>
      <w:r>
        <w:t>1.6. Tham mưu giúp Ủy ban nhân dân thị xã, thành phố trong việc thực hiện quản lý nhà nước về bảo vệ người tiêu dùng theo quy định của pháp luật.</w:t>
      </w:r>
    </w:p>
    <w:p>
      <w:r>
        <w:t>1.7. Tổ chức thực hiện các văn bản pháp luật, quy hoạch, kế hoạch sau khi được phê duyệt; thông tin, tuyên truyền, phổ biến, giáo dục pháp luật về công thương; theo dõi thi hành pháp luật về công thương.</w:t>
      </w:r>
    </w:p>
    <w:p>
      <w:r>
        <w:t>1.8. Giúp Ủy ban nhân dân thị xã, thành phố thực hiện và chịu trách nhiệm về việc thẩm định, đăng ký, cấp các loại giấy phép thuộc phạm vi trách nhiệm và thẩm quyền của cơ quan chuyên môn theo quy định của pháp luật và theo phân công, phân cấp hoặc ủy quyền của Ủy ban nhân dân thị xã, thành phố.</w:t>
      </w:r>
    </w:p>
    <w:p>
      <w:r>
        <w:t>1.9. Giúp Ủy ban nhân dân thị xã, thành phố quản lý nhà nước đối với tổ chức kinh tế tập thể, kinh tế tư nhân, các hội và tổ chức phi chính phủ hoạt động trên địa bàn trong lĩnh vực công thương theo quy định của pháp luật.</w:t>
      </w:r>
    </w:p>
    <w:p>
      <w:r>
        <w:t>1.10. Thực hiện công tác thông tin, báo cáo định kỳ và đột xuất về tình hình thực hiện nhiệm vụ được giao theo quy định của Ủy ban nhân dân thị xã, thành phố và Sở Công Thương.</w:t>
      </w:r>
    </w:p>
    <w:p>
      <w:r>
        <w:t>1.11. Theo dõi, kiểm tra các tổ chức, cá nhân trong việc thực hiện các quy định của pháp luật về công thương; tiếp công dân, giải quyết khiếu nại, tố cáo; phòng, chống tham nhũng, lãng phí theo quy định của pháp luật và phân công của Ủy ban nhân dân thị xã, thành phố.</w:t>
      </w:r>
    </w:p>
    <w:p>
      <w:r>
        <w:t>2. Về lĩnh vực nông nghiệp; lâm nghiệp; diêm nghiệp; thủy lợi; thủy sản; phòng, chống thiên tai; chất lượng, an toàn thực phẩm nông sản, lâm sản, thủy sản và muối; phát triển nông thôn; phát triển kinh tế hộ; kinh tế trang trại nông thôn; kinh tế hợp tác xã nông, lâm, ngư, diêm nghiệp gắn với ngành nghề, làng nghề ở nông thôn và thực hiện một số nhiệm vụ, quyền hạn theo sự ủy quyền của Ủy ban nhân dân thị xã, thành phố và theo quy định của pháp luật.</w:t>
      </w:r>
    </w:p>
    <w:p>
      <w:r>
        <w:t>2.1. Trình Ủy ban nhân dân thị xã, thành phố dự thảo quyết định, quy hoạch, kế hoạch phát triển dài hạn, trung hạn, hằng năm và các nội dung nhiệm vụ về nông nghiệp và phát triển nông thôn thuộc thẩm quyền của Ủy ban nhân dân thị xã, thành phố theo quy định; chương trình, biện pháp tổ chức thực hiện các nhiệm vụ cải cách hành chính thuộc lĩnh vực quản lý nhà nước được giao theo quy định.</w:t>
      </w:r>
    </w:p>
    <w:p>
      <w:r>
        <w:t>2.2. Trình Chủ tịch Ủy ban nhân dân thị xã, thành phố dự thảo các văn bản về lĩnh vực, chuyên ngành nông nghiệp và phát triển nông thôn thuộc thẩm quyền của Chủ tịch Ủy ban nhân dân thị xã, thành phố.</w:t>
      </w:r>
    </w:p>
    <w:p>
      <w:r>
        <w:t>2.3. Tổ chức thực hiện các văn bản quy phạm pháp luật, chiến lược, quy hoạch, kế hoạch, chương trình, đề án, dự án, tiêu chuẩn quốc gia, quy chuẩn kỹ thuật quốc gia, định mức kinh tế - kỹ thuật chuyên ngành sau khi được cấp có thẩm quyền phê duyệt; thông tin, tuyên truyền, phổ biến pháp luật, theo dõi thi hành pháp luật về các lĩnh vực thuộc phạm vi quản lý được giao.</w:t>
      </w:r>
    </w:p>
    <w:p>
      <w:r>
        <w:t>2.4. Tổ chức thực hiện công tác phát triển sản xuất nông, lâm, ngư nghiệp, diêm nghiệp; sản xuất nông nghiệp hữu cơ, ứng dụng công nghệ cao; chuyển đổi cơ cấu cây trồng, vật nuôi; công tác phòng, chống thiên tai, sâu bệnh, dịch bệnh trên địa bàn thị xã, thành phố.</w:t>
      </w:r>
    </w:p>
    <w:p>
      <w:r>
        <w:t>2.5. Tham mưu, giúp Chủ tịch Ủy ban nhân dân thị xã, thành phố tổ chức kiểm tra việc thực hiện pháp luật về hoạt động giết mổ; sơ chế, chế biến, vận chuyển, kinh doanh động vật, thực vật, sản phẩm động vật, thực vật và vệ sinh thú y theo phân cấp; quản lý hoạt động của các tổ chức, cá nhân hành nghề thú y, bảo vệ thực vật trên địa bàn quản lý theo quy định của pháp luật; công bố dịch và công bố hết dịch bệnh động vật theo quy định của pháp luật.</w:t>
      </w:r>
    </w:p>
    <w:p>
      <w:r>
        <w:t>2.6. Tham mưu, giúp Ủy ban nhân dân thị xã, thành phố tổ chức kiểm tra, thanh tra việc thực hiện pháp luật về đê điều và xử lý các hành vi vi phạm pháp luật về đê điều; hướng dẫn Ủy ban nhân dân cấp xã nơi có để tổ chức lực lượng quản lý đê nhân dân, lực lượng tuần tra canh gác đê; quyết định theo thẩm quyền hoặc trình cấp có thẩm quyền quyết định việc huy động lực lượng, vật tư, phương tiện để hộ đê, khắc phục hậu quả do lũ, lụt, bão gây ra đối với đê điều theo phân công của Ủy ban nhân dân thị xã, thành phố.</w:t>
      </w:r>
    </w:p>
    <w:p>
      <w:r>
        <w:t>2.7. Phối hợp tổ chức bảo vệ đê điều, các công trình thủy lợi vừa và nhỏ, công trình nuôi trồng thủy sản, công trình cấp, thoát nước nông thôn, công trình phòng, chống thiên tai; quản lý mạng lưới thủy nông trên địa bàn thị xã, thành phố theo quy định của pháp luật.</w:t>
      </w:r>
    </w:p>
    <w:p>
      <w:r>
        <w:t>2.8. Đầu mối tổ chức và hướng dẫn thực hiện nội dung liên quan đến phát triển nông thôn; báo cáo Ủy ban nhân dân thị xã, thành phố việc xây dựng và phát triển nông thôn trên địa bàn thị xã, thành phố về các lĩnh vực: Phát triển kinh tế trang trại, kinh tế tập thể, hợp tác xã và liên kết trong sản xuất, tiêu thụ sản phẩm nông nghiệp; phát triển ngành nghề, làng nghề nông thôn; bảo hiểm nông nghiệp, hỗ trợ phát triển sản xuất và an sinh nông thôn; khai thác và sử dụng nước sạch nông thôn; chế biến nông sản, lâm sản, thủy sản và muối; hướng dẫn, kiểm tra việc thực hiện công tác định canh, di dân tái định cư trong nông nghiệp, nông thôn.</w:t>
      </w:r>
    </w:p>
    <w:p>
      <w:r>
        <w:t>2.9. Tổ chức hoạt động thống kê, kê khai phục vụ yêu cầu quản lý theo quy định; thống kê diễn biến đất nông nghiệp, đất lâm nghiệp, đất diêm nghiệp, mặt nước nuôi trồng thủy sản, diễn biến rừng; thống kê, xây dựng và quản lý cơ sở dữ liệu về thủy lợi; tổ chức thực hiện các biện pháp canh tác phù hợp để khai thác và sử dụng hợp lý tài nguyên đất, nước cho sản xuất nông nghiệp, nuôi trồng thủy sản và nghề muối.</w:t>
      </w:r>
    </w:p>
    <w:p>
      <w:r>
        <w:t>2.10. Quản lý về chất lượng, vật tư nông nghiệp, an toàn thực phẩm nông sản, lâm sản, thủy sản và muối trên địa bàn thị xã, thành phố theo quy định của pháp luật.</w:t>
      </w:r>
    </w:p>
    <w:p>
      <w:r>
        <w:t>2.11. Quản lý các hoạt động dịch vụ phục vụ phát triển nông nghiệp, lâm nghiệp, diêm nghiệp, thủy sản; vật tư nông, lâm nghiệp, thức ăn chăn nuôi, thức ăn thủy sản, nuôi trồng thủy sản trên địa bàn thị xã, thành phố.</w:t>
      </w:r>
    </w:p>
    <w:p>
      <w:r>
        <w:t>2.12. Quản lý về công tác khuyến nông, khuyến lâm, khuyến ngư, khuyến diêm và các dự án phát triển nông nghiệp, lâm nghiệp, diêm nghiệp, thủy sản, thủy lợi, phòng, chống thiên tai và phát triển nông thôn trên địa bàn thị xã, thành phố theo quy định.</w:t>
      </w:r>
    </w:p>
    <w:p>
      <w:r>
        <w:t>2.13. Giúp Ủy ban nhân dân thị xã, thành phố thực hiện và chịu trách nhiệm về việc thẩm định, đăng ký, cấp, thu hồi các loại giấy phép, giấy chứng nhận thuộc phạm vi trách nhiệm và thẩm quyền của cơ quan chuyên môn theo quy định của pháp luật và theo phân công của Ủy ban nhân dân thị xã, thành phố.</w:t>
      </w:r>
    </w:p>
    <w:p>
      <w:r>
        <w:t>2.14. Giúp Ủy ban nhân dân thị xã, thành phố quản lý nhà nước đối với tổ chức kinh tế tập thể, kinh tế tư nhân, các hội và tổ chức phi Chính phủ hoạt động trên địa bàn thuộc các lĩnh vực quản lý của phòng Kinh tế theo quy định của pháp luật.</w:t>
      </w:r>
    </w:p>
    <w:p>
      <w:r>
        <w:t>2.15. Kiểm tra việc thực hiện các quy định của pháp luật về nông nghiệp và phát triển nông thôn đối với các tổ chức, cá nhân thuộc địa bàn quản lý; giải quyết khiếu nại, tố cáo; phòng, chống tham nhũng, lãng phí theo quy định của pháp luật và phân công của Ủy ban nhân dân thị xã, thành phố.</w:t>
      </w:r>
    </w:p>
    <w:p>
      <w:r>
        <w:t>2.16. Thực hiện nhiệm vụ thường trực về công tác phòng, chống thiên tai; bảo vệ và phát triển rừng; xây dựng nông thôn mới; nước sạch và vệ sinh môi trường nông thôn; chống sa mạc hóa; phòng, chống dịch bệnh trong nông nghiệp, lâm nghiệp, thủy sản trên địa bàn thị xã, thành phố.</w:t>
      </w:r>
    </w:p>
    <w:p>
      <w:r>
        <w:t>2.17. Thực hiện công tác thông tin, báo cáo định kỳ và đột xuất tình hình thực hiện nhiệm vụ được giao về các lĩnh vực nông nghiệp và phát triển nông thôn theo quy định của Ủy ban nhân dân thị xã, thành phố và Sở Nông nghiệp và Phát triển nông thôn.</w:t>
      </w:r>
    </w:p>
    <w:p>
      <w:r>
        <w:t>3. Về các lĩnh vực khác được giao theo quy định của pháp luật.</w:t>
      </w:r>
    </w:p>
    <w:p>
      <w:r>
        <w:t>3.1. Dự thảo văn bản quy định cụ thể chức năng, nhiệm vụ, quyền hạn và cơ cấu tổ chức của phòng Kinh tế trình Ủy ban nhân dân thị xã, thành phố.</w:t>
      </w:r>
    </w:p>
    <w:p>
      <w:r>
        <w:t>3.2. Quản lý tổ chức bộ máy, vị trí việc làm và biên chế công chức; thực hiện chế độ tiền lương và chính sách, chế độ đãi ngộ, đào tạo, bồi dưỡng, khen thưởng, kỷ luật đối với công chức thuộc phạm vi quản lý theo quy định của pháp luật và theo sự phân công hoặc ủy quyền của Ủy ban nhân dân thị xã, thành phố.</w:t>
      </w:r>
    </w:p>
    <w:p>
      <w:r>
        <w:t>3.3. Quản lý và chịu trách nhiệm về tài chính, tài sản của phòng Kinh tế theo quy định của pháp luật và phân công của Ủy ban nhân dân thị xã, thành phố.</w:t>
      </w:r>
    </w:p>
    <w:p>
      <w:r>
        <w:t>3.4. Hướng dẫn chuyên môn, nghiệp vụ về các lĩnh vực quản lý của phòng Kinh tế cho cán bộ, công chức xã, phường, thị trấn.</w:t>
      </w:r>
    </w:p>
    <w:p>
      <w:r>
        <w:t>3.5. Tổ chức ứng dụng tiến bộ khoa học, công nghệ; xây dựng hệ thống thông tin, dữ liệu phục vụ công tác quản lý nhà nước và hoạt động chuyên môn, nghiệp vụ của phòng Kinh tế.</w:t>
      </w:r>
    </w:p>
    <w:p>
      <w:r>
        <w:t>3.6. Thực hiện các nhiệm vụ khác theo sự phân công, phân cấp hoặc ủy quyền của Ủy ban nhân dân thị xã, thành phố, Chủ tịch Ủy ban nhân dân thị xã, thành phố và theo quy định của pháp luật.</w:t>
      </w:r>
    </w:p>
    <w:p>
      <w:r>
        <w:t>III. TỔ CHỨC BỘ MÁY VÀ BIÊN CHẾ</w:t>
      </w:r>
    </w:p>
    <w:p>
      <w:r>
        <w:t>1.   Phòng Kinh tế có Trưởng phòng, các Phó Trưởng phòng và các công chức thực hiện công tác chuyên môn, nghiệp vụ theo chức năng, nhiệm vụ của phòng Kinh tế.</w:t>
      </w:r>
    </w:p>
    <w:p>
      <w:r>
        <w:t>1.1. Trưởng phòng Kinh tế là người đứng đầu phòng Kinh tế thuộc Ủy ban nhân dân thị xã, thành phố, là Ủy viên Ủy ban nhân dân thị xã, thành phố do Hội đồng nhân dân thị xã, thành phố bầu, do Chủ tịch Ủy ban nhân dân thị xã, thành phố bổ nhiệm, chịu trách nhiệm trước Ủy ban nhân dân thị xã, thành phố, Chủ tịch Ủy ban nhân dân thị xã, thành phố và trước pháp luật về thực hiện chức năng, nhiệm vụ, quyền hạn của phòng và thực hiện nhiệm vụ, quyền hạn của Ủy viên Ủy ban nhân dân thị xã, thành phố theo Quy chế làm việc và phân công của Ủy ban nhân dân thị xã, thành phố.</w:t>
      </w:r>
    </w:p>
    <w:p>
      <w:r>
        <w:t>1.2. Phó Trưởng phòng Kinh tế giúp Trưởng phòng phụ trách và theo dõi một số mặt công tác, chịu trách nhiệm trước Trưởng phòng và trước pháp luật về nhiệm vụ được phân công. Khi Trưởng phòng vắng mặt, một Phó Trưởng phòng được Trưởng phòng ủy nhiệm điều hành hoạt động của phòng Kinh tế. Số lượng Phó Trưởng phòng Kinh tế thực hiện theo quy định tại Khoản 3, Điều 1 Nghị định số 108/2020/NĐ-CP ngày 14/9/2020 của Chính phủ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w:t>
      </w:r>
    </w:p>
    <w:p>
      <w:r>
        <w:t>1.3. Việc bổ nhiệm, bổ nhiệm lại, miễn nhiệm, điều động, luân chuyển, khen thưởng, kỷ luật, cho từ chức, nghỉ hưu và thực hiện chế độ, chính sách khác đối với Trưởng phòng, Phó Trưởng phòng do Chủ tịch Ủy ban nhân dân thị xã, thành phố quyết định theo quy định của Đảng và của pháp luật.</w:t>
      </w:r>
    </w:p>
    <w:p>
      <w:r>
        <w:t>2. Biên chế công chức của phòng Kinh tế được giao trên cơ sở vị trí việc làm, gắn với chức năng, nhiệm vụ, phạm vi hoạt động và thuộc tổng biên chế công chức trong các cơ quan, tổ chức hành chính của thị xã, thành phố được cấp có thẩm quyền giao.</w:t>
      </w:r>
    </w:p>
    <w:p>
      <w:r>
        <w:t>3. Căn cứ chức năng, nhiệm vụ, danh mục vị trí việc làm, cơ cấu ngạch công chức được cấp có thẩm quyền phê duyệt, hằng năm phòng Kinh tế chủ trì, phối hợp với phòng Nội vụ xây dựng kế hoạch biên chế công chức theo quy định của pháp luật bảo đảm thực hiện nhiệm vụ được giao, trình cấp có thẩm quyền phê duyệt.</w:t>
      </w:r>
    </w:p>
    <w:p>
      <w:r>
        <w:t>IV. TỔ CHỨC THỰC HIỆN</w:t>
      </w:r>
    </w:p>
    <w:p>
      <w:r>
        <w:t>Ủy ban nhân dân thị xã, thành phố có trách nhiệm quy định chức năng, nhiệm vụ, quyền hạn và cơ cấu tổ chức của phòng Kinh tế theo quy định tại Nghị định số 37/2014/NĐ-CP ngày 05/5/2014 và Nghị định số 108/2020/NĐ-CP ngày 14/9/2020 của Chính phủ; hướng dẫn của Bộ trưởng Bộ Công Thương tại Thông tư số 04/2022/TT-BCT ngày 28/01/2022; hướng dẫn của Bộ trưởng Bộ Nông nghiệp và Phát triển nông thôn tại Thông tư số 30/2022/TT-BNNPTNT ngày 30/12/2022 và Hướng dẫn này của Ủy ban nhân dân tỉnh./.</w:t>
      </w:r>
    </w:p>
    <w:p>
      <w:r>
        <w:t>TM. ỦY BAN NHÂN DÂN</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