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13-HD/BTGDVTW năm 2025 thực hiện Kết luận 156-KL/TW về tiếp tục thực hiện Nghị quyết 33-NQ/TW về xây dựng và phát triển văn hóa, con người Việt Nam đáp ứng yêu cầu phát triển bền vững đất nước và Kết luận 76-KL/TW về tiếp tục thực hiện Nghị quyết 33-NQ/TW do Ban Tuyên giáo và Dân vận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13-HD/BTGDVTW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BAN CHẤP HÀNH TRUNG ƯƠNG</w:t>
      </w:r>
    </w:p>
    <w:p>
      <w:r>
        <w:t>BAN TUYÊN GIÁO VÀ DÂN VẬN</w:t>
      </w:r>
    </w:p>
    <w:p>
      <w:r>
        <w:t>*</w:t>
      </w:r>
    </w:p>
    <w:p>
      <w:r>
        <w:t>ĐẢNG CỘNG SẢN VIỆT NAM</w:t>
      </w:r>
    </w:p>
    <w:p>
      <w:r>
        <w:t>---------------</w:t>
      </w:r>
    </w:p>
    <w:p>
      <w:r>
        <w:t>Số 13-HD/BTGDVTW</w:t>
      </w:r>
    </w:p>
    <w:p>
      <w:r>
        <w:t>Hà Nội, ngày 03 tháng 6 năm 2025</w:t>
      </w:r>
    </w:p>
    <w:p>
      <w:r>
        <w:t>HƯỚNG DẪN</w:t>
      </w:r>
    </w:p>
    <w:p>
      <w:r>
        <w:t>TRIỂN KHAI THỰC HIỆN KẾT LUẬN SỐ 156-KL/TW, NGÀY 21/5/2025 CỦA BỘ CHÍNH TRỊ VỀ TIẾP TỤC THỰC HIỆN NGHỊ QUYẾT SỐ 33-NQ/TW CỦA BAN CHẤP HÀNH TRUNG ƯƠNG ĐẢNG KHÓA XI VỀ XÂY DỰNG VÀ PHÁT TRIỂN VĂN HÓA, CON NGƯỜI VIỆT NAM ĐÁP ỨNG YÊU CẦU PHÁT TRIỂN BỀN VỮNG ĐẤT NƯỚC VÀ KẾT LUẬN SỐ 76-KL/TW CỦA BỘ CHÍNH TRỊ KHÓA XII VỀ TIẾP TỤC THỰC HIỆN NGHỊ QUYẾT SỐ 33-NQ/TW</w:t>
      </w:r>
    </w:p>
    <w:p>
      <w:r>
        <w:t>Ngày 21/5/2025, Bộ Chính trị ban hành Kết luận số 156-KL/TW về tiếp tục thực hiện Nghị quyết số 33-NQ/TW của Ban Chấp hành Trung ương Đảng khóa XI về xây dựng và phát triển văn hóa, con người Việt Nam đáp ứng yêu cầu phát triển bền vững đất nước và Kết luận số 76-KL/TW của Bộ Chính trị khóa XII về tiếp tục thực hiện Nghị quyết số 33-NQ/TW (sau đây gọi tắt là Kết luận 156-KL/TW). Ban Tuyên giáo và Dân vận Trung ương hướng dẫn việc triển khai thực hiện Kết luận 156-KL/TW như sau:</w:t>
      </w:r>
    </w:p>
    <w:p>
      <w:r>
        <w:t>I. MỤC ĐÍCH, YÊU CẦU</w:t>
      </w:r>
    </w:p>
    <w:p>
      <w:r>
        <w:t>1.  Tạo sự thống nhất về tư tưởng và hành động trong toàn Đảng và hệ thống chính trị để triển khai hiệu quả Kết luận 156-KL/TW nhằm xây dựng và phát triển văn hóa, con người thực sự trở thành nền tảng, nguồn lực nội sinh, động lực phát triển nhanh và bền vững đất nước trong kỷ nguyên phát triển mới.</w:t>
      </w:r>
    </w:p>
    <w:p>
      <w:r>
        <w:t>2.  Tiếp tục nâng cao nhận thức, trách nhiệm của cán bộ, đảng viên và các tầng lớp nhân dân, trước hết là vai trò, trách nhiệm của người đứng đầu cấp ủy, tổ chức đảng, chính quyền, Mặt trận Tổ quốc Việt Nam và đoàn thể các cấp trong lãnh đạo, chỉ đạo, triển khai thực hiện Kết luận 156-KL/TW; khẳng định vị trí, vai trò, tầm quan trọng của văn hóa, con người đối với sự nghiệp xây dựng và phát triển đất nước giàu mạnh, phồn vinh, văn minh, hạnh phúc, vững bước đi lên chủ nghĩa xã hội.</w:t>
      </w:r>
    </w:p>
    <w:p>
      <w:r>
        <w:t>3.  Việc triển khai thực hiện Kết luận 156-KL/TW cần tiến hành thường xuyên, nghiêm túc, hiệu quả, đồng bộ với các chủ trương, đường lối của Đảng, chính sách, pháp luật của Nhà nước về lĩnh vực văn hóa, con người, gắn với chuyển đổi số, đổi mới sáng tạo và thực tiễn của địa phương, đơn vị.</w:t>
      </w:r>
    </w:p>
    <w:p>
      <w:r>
        <w:t>II. NỘI DUNG THỰC HIỆN</w:t>
      </w:r>
    </w:p>
    <w:p>
      <w:r>
        <w:t>1.  Tổ chức nghiên cứu, học tập, quán triệt và triển khai thực hiện Kết luận 156-KL/TW cho toàn thể cán bộ, đảng viên, công chức, viên chức, lực lượng vũ trang; đồng thời tuyên truyền, phổ biến rộng rãi trên hệ thống phương tiện thông tin đại chúng, nhất là các nền tảng số, mạng xã hội; huy động đội ngũ văn nghệ sĩ, trí thức, doanh nghiệp văn hóa, tổ chức xã hội nghề nghiệp tham gia tuyên truyền sâu rộng.</w:t>
      </w:r>
    </w:p>
    <w:p>
      <w:r>
        <w:t>2.  Căn cứ nội dung Nghị quyết 33-NQ/TW, Kết luận 76-KL/TW, Kết luận 156-KL/TW và chủ trương, quan điểm chỉ đạo của Đảng được nêu trong các nghị quyết, chỉ thị, kết luận về văn hóa, con người, cấp ủy, tổ chức đảng, chính quyền các cấp, cơ quan, đơn vị khẩn trương xây dựng kế hoạch triển khai thực hiện phù hợp với chức năng, nhiệm vụ, quyền hạn, đặc điểm tình hình cụ thể của địa phương, đơn vị; tập trung khắc phục những hạn chế, yếu kém trong việc thực hiện Nghị quyết số 33-NQ/TW đã được chỉ ra tại Kết luận 156-KL/TW; cụ thể hóa các nhiệm vụ trọng tâm, đồng thời đề ra những giải pháp thiết thực, khả thi nhằm thực hiện có chất lượng, hiệu quả Kết luận 156-KL/TW; tiếp tục rà soát, đánh giá các chương trình, đề án, dự án đang triển khai thực hiện về lĩnh vực văn hóa, con người, kịp thời bổ sung những nhiệm vụ, giải pháp phù hợp với yêu cầu, nhiệm vụ trong giai đoạn mới.</w:t>
      </w:r>
    </w:p>
    <w:p>
      <w:r>
        <w:t>3.  Thường xuyên kiểm tra, giám sát việc triển khai thực hiện Kết luận 156-KL/TW; việc thể chế hóa chủ trương của Đảng, thực thi chính sách, pháp luật của Nhà nước về xây dựng và phát triển văn hóa, con người Việt Nam. Kịp thời phát hiện, nhân rộng những mô hình hay, gương điển hình; đồng thời chấn chỉnh những biểu hiện hình thức, chạy theo thành tích. Khuyến khích xây dựng bộ tiêu chí, kết quả đầu ra để theo dõi, giám sát thực chất, hiệu quả các hoạt động văn hóa và phát triển con người.</w:t>
      </w:r>
    </w:p>
    <w:p>
      <w:r>
        <w:t>III. TỔ CHỨC THỰC HIỆN</w:t>
      </w:r>
    </w:p>
    <w:p>
      <w:r>
        <w:t>Ban Tuyên giáo và Dân vận Trung ương đề nghị:</w:t>
      </w:r>
    </w:p>
    <w:p>
      <w:r>
        <w:t>1.  Đảng ủy Quốc hội: Xây dựng kế hoạch thực hiện Kết luận 156-KL/TW; chỉ đạo rà soát, xây dựng, sửa đổi, bổ sung, hoàn thiện hệ thống pháp luật về xây dựng và phát triển văn hóa, con người Việt Nam, nhất là các nội dung điều chỉnh trực tiếp lĩnh vực văn hóa, con người, bảo đảm đồng bộ, thống nhất, tạo sự đột phá. Tổ chức giám sát thường xuyên, định kỳ và chuyên đề việc thực thi chính sách, pháp luật về xây dựng và phát triển văn hóa, con người. Tổ chức kiểm điểm, đánh giá hằng năm; định kỳ sơ kết, tổng kết việc triển khai thực hiện.</w:t>
      </w:r>
    </w:p>
    <w:p>
      <w:r>
        <w:t>2.  Đảng ủy Chính phủ: Xây dựng kế hoạch thực hiện Kết luận 156-KL/TW; chỉ đạo việc thể chế hóa, xây dựng cơ chế, chính sách; rà soát, điều chỉnh, bổ sung các văn bản phù hợp tính đặc thù của lĩnh vực văn hóa, con người nhằm nâng cao hiệu năng, hiệu lực, hiệu quả quản lý nhà nước. Chỉ đạo các bộ, ngành, đơn vị liên quan tập trung tham mưu triển khai thực hiện có chất lượng, hiệu quả các chương trình, đề án, dự án về văn hóa, con người, nhất là Chiến lược phát triển văn hóa đến năm 2030, Chương trình mục tiêu quốc gia về phát triển văn hóa giai đoạn 2025-2035; Chiến lược ngoại giao văn hóa đến năm 2030. Chỉ đạo tham mưu xây dựng và hoàn thiện các chương trình, đề án để tiếp tục triển khai thực hiện Nghị quyết 33-NQ/TW, Kết luận 76-KL/TW, Kết luận 156-KL/TW. Ưu tiên bố trí nguồn lực hợp lý, có trọng tâm, trọng điểm, phấn đấu không thấp hơn 2% tổng chi ngân sách Nhà nước cho văn hóa; bảo đảm thực hiện đạt các mục tiêu, nhiệm vụ, giải pháp Nghị quyết 33-NQ/TW, Kết luận 76-KL/TW, Kết luận 156-KL/TW và các nghị quyết, chỉ thị, kết luận của Đảng về văn hóa, con người. Tổ chức kiểm điểm, đánh giá hằng năm; định kỳ sơ kết, tổng kết việc triển khai thực hiện.</w:t>
      </w:r>
    </w:p>
    <w:p>
      <w:r>
        <w:t>Chỉ đạo đảng ủy các bộ, ngành: Tổ chức quán triệt, tuyên truyền sâu rộng Kết luận 156-KL/TW; xây dựng kế hoạch và tổ chức triển khai thực hiện Kết luận phù hợp chức năng, nhiệm vụ của đơn vị. Tiếp tục tham mưu, đề xuất cơ chế, chính sách, nhiệm vụ, giải pháp trọng tâm, trọng điểm nhằm thực hiện có hiệu quả Kết luận 156-KL/TW và các nghị quyết, chỉ thị, kết luận của Đảng về lĩnh vực văn hóa, con người. Tăng cường lồng ghép các mục tiêu phát triển văn hóa, con người vào các chương trình, dự án, đề án thuộc ngành, lĩnh vực quản lý. Tổ chức kiểm điểm, đánh giá hằng năm; định kỳ sơ kết, tổng kết việc triển khai thực hiện.</w:t>
      </w:r>
    </w:p>
    <w:p>
      <w:r>
        <w:t>- Đảng ủy Bộ Văn hóa, Thể thao và Du lịch: Chủ trì, phối hợp các cơ quan liên quan rà soát, tham mưu xây dựng, trình cấp có thẩm quyền ban hành cơ chế, chính sách còn thiếu; bổ sung, hoàn thiện hệ thống pháp luật về lĩnh vực văn hóa, con người, bảo đảm đồng bộ, phù hợp với định hướng phát triển đất nước trong kỷ nguyên mới; cụ thể hóa chủ trương, quan điểm của Đảng, chính sách, pháp luật của Nhà nước, hướng dẫn, đôn đốc các địa phương, cơ quan, đơn vị triển khai thực hiện bảo đảm tính khả thi, hiệu quả. Tiếp tục tập trung tham mưu, đề xuất những giải pháp thiết thực, trọng tâm, trọng điểm nhằm thực hiện đạt các mục tiêu đã đề ra trong Chiến lược phát triển văn hóa đến năm 2030; Chương trình mục tiêu quốc gia về phát triển văn hóa giai đoạn 2025-2035; đồng thời tham mưu điều chỉnh, bổ sung chỉ tiêu, mục tiêu, nhiệm vụ, giải pháp phù hợp với đặc điểm, tình hình trong giai đoạn mới. Chủ trì tham mưu bộ chỉ số văn hóa quốc gia, hệ thống chỉ tiêu đánh giá kết quả triển khai làm cơ sở kiểm tra, đánh giá thực chất kết quả thực hiện, sơ kết, tổng kết.</w:t>
      </w:r>
    </w:p>
    <w:p>
      <w:r>
        <w:t>Chú trọng nâng cao hiệu năng, hiệu lực, hiệu quả quản lý, quản trị nhà nước về lĩnh vực văn hóa; tăng cường quản lý, hướng dẫn các cơ quan báo chí đẩy mạnh tuyên truyền chủ trương, quan điểm của Đảng, chính sách, pháp luật của Nhà nước và kết quả triển khai thực hiện các nghị quyết, chỉ thị, kết luận của Đảng về văn hóa, con người; ngăn chặn kịp thời những thông tin sai lệch, sản phẩm văn hóa độc hại, nhất là trên không gian mạng.</w:t>
      </w:r>
    </w:p>
    <w:p>
      <w:r>
        <w:t>- Đảng ủy Bộ Giáo dục và Đào tạo: Tiếp tục phối hợp các cơ quan liên quan tích cực tham mưu, triển khai thực hiện hiệu quả các chương trình, chiến lược, đề án, kế hoạch về văn hóa, con người đã được phê duyệt. Tập trung đề ra những giải pháp thiết thực, khả thi tiếp tục thực hiện đổi mới căn bản, toàn diện giáo dục và đào tạo, nâng cao chất lượng nguồn lực con người. Tích hợp giáo dục giá trị văn hóa, đạo đức, lối sống trong chương trình giáo dục các cấp; xây dựng trường học thành các thiết chế văn hóa nền tảng; chú trọng các giải pháp phát triển toàn diện con người Việt Nam về đạo đức, trí tuệ, năng lực sáng tạo, thẩm mỹ, thể lực, kỹ năng sống, kỹ năng nghề nghiệp.</w:t>
      </w:r>
    </w:p>
    <w:p>
      <w:r>
        <w:t>- Đảng ủy Bộ Ngoại giao: Chủ trì, phối hợp các cơ quan liên quan đẩy mạnh giao lưu, hội nhập quốc tế về văn hóa, tiếp thu tinh hoa văn hóa nhân loại và truyền bá văn hóa Việt Nam ra thế giới; tiếp tục tham mưu thực hiện có hiệu quả Chiến lược Ngoại giao văn hóa đến năm 2030.</w:t>
      </w:r>
    </w:p>
    <w:p>
      <w:r>
        <w:t>- Đảng ủy Bộ Tài chính: Chủ trì, phối hợp các cơ quan liên quan trình cấp có thẩm quyền phê duyệt nguồn lực phục vụ sự nghiệp xây dựng và phát triển văn hóa, con người theo các quy định; bố trí kinh phí chi thường xuyên, chi đầu tư từ ngân sách Trung ương cho lĩnh vực văn hóa.</w:t>
      </w:r>
    </w:p>
    <w:p>
      <w:r>
        <w:t>3.  Đảng ủy Mặt trận Tổ quốc, các đoàn thể Trung ương: Tổ chức quán triệt, tuyên truyền, phổ biến Kết luận 156-KL/TW; xây dựng kế hoạch, tổ chức triển khai thực hiện phù hợp với chức năng, nhiệm vụ, đặc thù của đơn vị; vận động thành viên, hội viên và Nhân dân tích cực tham gia vào sự nghiệp xây dựng và phát triển văn hóa, con người Việt Nam. Phát huy vai trò giám sát, phản biện xã hội trong lĩnh vực văn hóa, con người; phát hiện, tôn vinh và nhân rộng các gương điển hình tiên tiến, các giá trị đạo đức, văn hóa tốt đẹp trong cộng đồng. Tổ chức kiểm điểm, đánh giá hằng năm; định kỳ sơ kết, tổng kết việc triển khai thực hiện.</w:t>
      </w:r>
    </w:p>
    <w:p>
      <w:r>
        <w:t>4.  Các ban đảng, đảng ủy trực thuộc Trung ương: Tổ chức quán triệt, tuyên truyền sâu rộng Kết luận 156-KL/TW; xây dựng kế hoạch và tổ chức triển khai thực hiện Kết luận phù hợp chức năng, nhiệm vụ của đơn vị. Tham mưu, đề xuất với Bộ Chính trị, Ban Bí thư, Ban Chấp hành Trung ương về chủ trương, đường lối, cơ chế, chính sách, nhiệm vụ, giải pháp trọng tâm nhằm thực hiện có hiệu quả Kết luận 156-KL/TW và các nghị quyết, chỉ thị, kết luận của Đảng về lĩnh vực văn hóa, con người. Tổ chức kiểm điểm, đánh giá hằng năm; định kỳ sơ kết, tổng kết việc triển khai thực hiện.</w:t>
      </w:r>
    </w:p>
    <w:p>
      <w:r>
        <w:t>Ban Tuyên giáo và Dân vận Trung ương chỉ đạo, định hướng thông tin, tuyên truyền; chủ trì, phối hợp các ban, bộ, ngành liên quan theo dõi, đôn đốc, kiểm tra, giám sát, định kỳ sơ kết, tổng kết việc thực Kết luận 156-KL/TW, báo cáo Bộ Chính trị, Ban Bí thư.</w:t>
      </w:r>
    </w:p>
    <w:p>
      <w:r>
        <w:t>5.  Các tỉnh ủy, thành ủy trực thuộc Trung ương: Lãnh đạo, chỉ đạo, tổ chức nghiên cứu, quán triệt, tuyên truyền Kết luận 156-KL/TW. Xây dựng kế hoạch thực hiện, trong đó tập trung đề ra những nhiệm vụ, giải pháp có tính đột phá nhằm khắc phục những hạn chế, yếu kém, xây dựng và phát triển văn hóa, con người thực sự là nền tảng, nguồn lực nội sinh, động lực phát triển. Căn cứ thực tiễn, đưa các mục tiêu, nhiệm vụ cụ thể về phát triển văn hóa, con người vào nghị quyết đại hội đảng bộ các cấp, kế hoạch phát triển kinh tế - xã hội của địa phương.</w:t>
      </w:r>
    </w:p>
    <w:p>
      <w:r>
        <w:t>Tiếp tục đổi mới phương thức, năng lực lãnh đạo, chỉ đạo tổ chức triển khai thực hiện có hiệu quả Nghị quyết 33-NQ/TW, Kết luận 76-KL/TW, Kết luận 156-KL/TW và các nghị quyết, chỉ thị, kết luận của Đảng về văn hóa, con người. Xây dựng các chương trình, kế hoạch, đề án cụ thể; huy động tối đa các nguồn lực để phát triển văn hóa, con người; tập trung vào những vấn đề cốt lõi: Xây dựng đội ngũ cán bộ lãnh đạo, quản lý, tham mưu lĩnh vực văn hóa chuyên nghiệp, chuyên sâu, đáp ứng yêu cầu, nhiệm vụ; đào tạo, bồi dưỡng, trọng dụng, đãi ngộ đội ngũ văn nghệ sĩ, trí thức, cán bộ nghiên cứu, giảng dạy trong lĩnh vực văn hóa, nghệ thuật, nhất là phát triển nhân lực trẻ, tài năng, có tư duy đổi mới, sáng tạo; bảo tồn, phát huy giá trị văn hóa truyền thống tốt đẹp của dân tộc; xây dựng con người Việt Nam phát triển toàn diện; tuyên truyền sâu rộng hệ giá trị quốc gia, hệ giá trị văn hóa, hệ giá trị gia đình và chuẩn mực con người Việt Nam trong giai đoạn mới; xây dựng môi trường văn hóa lành mạnh, văn hóa trong Đảng, văn hóa doanh nghiệp, doanh nhân; phát huy hiệu quả hoạt động của các thiết chế văn hóa; nâng cao chất lượng, hiệu quả các hoạt động văn hóa, nghệ thuật; hoạt động sáng tác, quảng bá các tác phẩm văn học, nghệ thuật; phát huy vai trò chủ thể sáng tạo, nâng cao mức hưởng thụ văn hóa của Nhân dân; ưu tiên phát triển các ngành công nghiệp văn hóa có thế mạnh của địa phương; xây dựng môi trường văn hóa số phù hợp với nền kinh tế số, xã hội số và công dân số; đẩy mạnh giao lưu, hợp tác quốc tế về văn hóa. Tổ chức kiểm điểm, đánh giá hằng năm; định kỳ sơ kết, tổng kết việc triển khai thực hiện.</w:t>
      </w:r>
    </w:p>
    <w:p>
      <w:r>
        <w:t>6.  Ban Tuyên giáo và Dân vận các tỉnh ủy, thành ủy, đảng ủy trực thuộc Trung ương: Tham mưu cấp ủy tổ chức nghiên cứu, quán triệt và triển khai thực hiện Kết luận 156-KL/TW; hướng dẫn, đôn đốc đẩy mạnh tuyên truyền sâu rộng các chủ trương, quan điểm của Đảng, chính sách, pháp luật của Nhà nước về lĩnh vực văn hóa, con người, kết quả triển khai thực hiện; tham mưu cho cấp ủy tổ chức kiểm tra, giám sát, đánh giá, sơ kết, tổng kết việc triển khai thực hiện.</w:t>
      </w:r>
    </w:p>
    <w:p>
      <w:r>
        <w:t>7.  Các cơ quan thông tấn báo chí Trung ương và địa phương: Xây dựng Kế hoạch thực hiện Kết luận 156-KL/TW; xây dựng chuyên trang, chuyên mục đẩy mạnh tuyên truyền Nghị quyết 33-NQ/TW, Kết luận 76-KL/TW, Kết luận 156-KL/TW và các nghị quyết, chỉ thị, kết luận, văn bản của Đảng về văn hóa, con người; tập trung tuyên truyền quan điểm, chủ trương, nhiệm vụ, giải pháp, kết quả đạt được và những mô hình hay, cách làm sáng tạo; xây dựng các sản phẩm truyền thông đa phương tiện, ứng dụng công nghệ trí tuệ nhân tạo (AI) trong tuyên truyền văn hóa để tiếp cận hiệu quả với công chúng và lan tỏa rộng rãi trong xã hội.</w:t>
      </w:r>
    </w:p>
    <w:p>
      <w:r>
        <w:t>8.  Các ban đảng, các đảng ủy, tỉnh ủy, thành ủy trực thuộc Trung ương, đảng ủy các bộ, ngành: Xây dựng Kế hoạch thực hiện Kết luận 156-KL/TW, nêu rõ nội dung, thời hạn thực hiện, trách nhiệm của tổ chức, cá nhân, cơ chế phối hợp, chế tài kiểm tra, giám sát... gửi về Ban Tuyên giáo và Dân vận Trung ương (đơn vị tiếp nhận: Vụ Văn hóa - Văn nghệ), địa chỉ 6C, Hoàng Diệu, phường Quán Thánh, quận Ba Đình, Hà Nội trước ngày 23/6/2025 để tổng hợp báo cáo Bộ Chính trị.</w:t>
      </w:r>
    </w:p>
    <w:p>
      <w:r>
        <w:t>Nơi nhận:</w:t>
      </w:r>
    </w:p>
    <w:p>
      <w:r>
        <w:t>- Thường trực Ban Bí thư (để b/c),</w:t>
      </w:r>
    </w:p>
    <w:p>
      <w:r>
        <w:t>- Đ/c Trưởng Ban (để b/c),</w:t>
      </w:r>
    </w:p>
    <w:p>
      <w:r>
        <w:t>- Lãnh đạo Ban,</w:t>
      </w:r>
    </w:p>
    <w:p>
      <w:r>
        <w:t>- Các ban đảng, đảng ủy, tỉnh ủy, thành ủy trực thuộc Trung ương,</w:t>
      </w:r>
    </w:p>
    <w:p>
      <w:r>
        <w:t>- Đảng ủy các bộ, ngành, đảng ủy đơn vị sự nghiệp, MTTQ, các đoàn thể Trung ương,</w:t>
      </w:r>
    </w:p>
    <w:p>
      <w:r>
        <w:t>- Các cơ quan báo, đài Trung ương,</w:t>
      </w:r>
    </w:p>
    <w:p>
      <w:r>
        <w:t>- Ban Tuyên giáo và Dân vận các tỉnh ủy, thành ủy,</w:t>
      </w:r>
    </w:p>
    <w:p>
      <w:r>
        <w:t>- Các vụ, đơn vị,</w:t>
      </w:r>
    </w:p>
    <w:p>
      <w:r>
        <w:t>- Lưu HCTĐKT.</w:t>
      </w:r>
    </w:p>
    <w:p>
      <w:r>
        <w:t>K/T TRƯỞNG BAN</w:t>
      </w:r>
    </w:p>
    <w:p>
      <w:r>
        <w:t>PHÓ TRƯỞNG BAN</w:t>
      </w:r>
    </w:p>
    <w:p>
      <w:r>
        <w:t>Đinh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