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02/HD-UBND năm 2025 về chức năng, nhiệm vụ, quyền hạn và tổ chức bộ máy của Văn phòng Hội đồng nhân dân và Ủy ban nhân dân thuộc Ủy ban nhân dân xã, phường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02/HD-UBND</w:t>
      </w:r>
    </w:p>
    <w:p>
      <w:r>
        <w:t>Cần Thơ, ngày 22 tháng 10 năm 2025</w:t>
      </w:r>
    </w:p>
    <w:p>
      <w:r>
        <w:t>HƯỚNG DẪN</w:t>
      </w:r>
    </w:p>
    <w:p>
      <w:r>
        <w:t>CHỨC NĂNG, NHIỆM VỤ, QUYỀN HẠN VÀ TỔ CHỨC BỘ MÁY CỦA VĂN PHÒNG HỘI ĐỒNG NHÂN DÂN VÀ ỦY BAN NHÂN DÂN THUỘC ỦY BAN NHÂN DÂN XÃ, PHƯỜNG</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quyết số 332/NQ-CP ngày 15 tháng 10 năm 2025 của Chính phủ về số lượng cấp phó của phòng chuyên môn và tương đương, Trung tâm Phục vụ hành chính công thuộc Ủy ban nhân dân xã, phường, đặc khu thuộc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 Thông tư số 01/2025/TT-VPCP ngày 25 tháng 6 năm 2025 của Bộ trưởng, Chủ nhiệm Văn phòng Chính phủ sửa đổi, bổ sung một số điều của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Thông tư số 09/2025/TT-BTP ngày 16 tháng 6 năm 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Căn cứ Thông tư số 02/2025/TT-TTCP ngày 25 tháng 6 năm 2025 của Tổng Thanh tra Chính phủ hướng dẫn thực hiện một số quy định thuộc lĩnh vực quản lý nhà nước của Thanh tra Chính phủ liên quan đến chính quyền địa phương 02 cấp;</w:t>
      </w:r>
    </w:p>
    <w:p>
      <w:r>
        <w:t>Căn cứ Thông tư số 09/2025/TT-BNG ngày 30 tháng 6 năm 2025 của Bộ trưởng Bộ Ngoại giao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
        <w:t>Ủy ban nhân dân thành phố hướng dẫn chức năng, nhiệm vụ, quyền hạn và tổ chức bộ máy của Văn phòng Hội đồng nhân dân và Ủy ban nhân dân (sau đây viết tắt là Văn phòng) thuộc Ủy ban nhân dân xã, phường (gọi chung là cấp xã), như sau:</w:t>
      </w:r>
    </w:p>
    <w:p>
      <w:r>
        <w:t>I. VỊ TRÍ VÀ CHỨC NĂNG</w:t>
      </w:r>
    </w:p>
    <w:p>
      <w:r>
        <w:t>1. Văn phòng Hội đồng nhân và Ủy ban nhân dân cấp xã là cơ quan chuyên môn thuộc Ủy ban nhân dân cấp xã, thực hiện chức năng tham mưu, giúp Ủy ban nhân dân cấp xã thực hiện chức năng quản lý nhà nước về các lĩnh vực như sau:</w:t>
      </w:r>
    </w:p>
    <w:p>
      <w:r>
        <w:t>a) 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tham mưu công tác tiếp công dân, giải quyết khiếu nại, tố cáo tại cấp xã; thực hiện công tác quản trị nội bộ của Văn phòng;</w:t>
      </w:r>
    </w:p>
    <w:p>
      <w:r>
        <w:t>b) Lĩnh vực Tư pháp: xây dựng pháp luật; tổ chức thi hành pháp luật; hành chính tư pháp; bổ trợ tư pháp và các công tác tư pháp khác theo quy định của pháp luật do Văn phòng thực hiện;</w:t>
      </w:r>
    </w:p>
    <w:p>
      <w:r>
        <w:t>c) Về công tác đối ngoại địa phương, trong đó bao gồm công tác biên giới, lãnh thổ quốc gia (đối với đơn vị hành chính cấp xã có đường biên giới trên biển, hải đảo).</w:t>
      </w:r>
    </w:p>
    <w:p>
      <w:r>
        <w:t>2. Văn phòng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cấp xã; đồng thời, chấp hành sự chỉ đạo, kiểm tra, hướng dẫn về chuyên môn, nghiệp vụ của Văn phòng Đoàn đại biểu Quốc hội và Hội đồng nhân dân thành phố, Văn phòng Ủy ban nhân dân thành phố, Thanh tra thành phố, Sở Tư pháp, Sở Ngoại vụ. Văn phòng có con dấu để thực hiện nhiệm vụ được giao.</w:t>
      </w:r>
    </w:p>
    <w:p>
      <w:r>
        <w:t>II. NHIỆM VỤ, QUYỀN HẠN CHUNG</w:t>
      </w:r>
    </w:p>
    <w:p>
      <w:r>
        <w:t>Văn phòng thực hiện các nhiệm vụ, quyền hạn quy định tại Điều 12 Nghị định số 150/2025/NĐ-CP ngày 12 tháng 6 năm 2025 của Chính phủ.</w:t>
      </w:r>
    </w:p>
    <w:p>
      <w:r>
        <w:t>1. Trình Ủy ban nhân dân cấp xã</w:t>
      </w:r>
    </w:p>
    <w:p>
      <w:r>
        <w:t>a) Dự thảo nghị quyết của Hội đồng nhân dân cấp xã (nếu có), dự thảo quyết định của Ủy ban nhân dân cấp xã liên quan đến lĩnh vực thuộc phạm vi quản lý của Văn phòng và các văn bản khác theo phân công của Ủy ban nhân dân cấp xã;</w:t>
      </w:r>
    </w:p>
    <w:p>
      <w:r>
        <w:t>b) Dự thảo kế hoạch phát triển lĩnh vực; chương trình, biện pháp tổ chức thực hiện các nhiệm vụ về lĩnh vực trên địa bàn cấp xã trong phạm vi quản lý của Văn phòng;</w:t>
      </w:r>
    </w:p>
    <w:p>
      <w:r>
        <w:t>c) Dự thảo quyết định quy định cụ thể chức năng, nhiệm vụ, quyền hạn và tổ chức bộ máy của Văn phòng.</w:t>
      </w:r>
    </w:p>
    <w:p>
      <w:r>
        <w:t>2.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3. Giúp Ủy ban nhân dân cấp xã thực hiện và chịu trách nhiệm về việc thẩm định, đăng ký, cấp các loại giấy phép, giấy chứng nhận và các loại giấy tờ có giá trị tương đương thuộc phạm vi trách nhiệm và thẩm quyền của cơ quan chuyên môn theo quy định của pháp luật và theo phân công của Ủy ban nhân dân cấp xã.</w:t>
      </w:r>
    </w:p>
    <w:p>
      <w:r>
        <w:t>4. Giúp Ủy ban nhân dân cấp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r>
        <w:t>5. Tổ chức ứng dụng tiến bộ khoa học, công nghệ; xây dựng hệ thống thông tin, đổi mới sáng tạo và chuyển đổi số, lưu trữ phục vụ công tác quản lý nhà nước và chuyên môn nghiệp vụ của cơ quan chuyên môn cấp xã.</w:t>
      </w:r>
    </w:p>
    <w:p>
      <w:r>
        <w:t>6. Trình Chủ tịch Ủy ban nhân dân cấp xã văn bản thuộc thẩm quyền của Chủ tịch Ủy ban nhân dân cấp xã trong lĩnh vực được giao theo quy định pháp luật.</w:t>
      </w:r>
    </w:p>
    <w:p>
      <w:r>
        <w:t>7. Thực hiện công tác thông tin, báo cáo định kỳ và đột xuất về tình hình thực hiện nhiệm vụ được giao theo quy định của Ủy ban nhân dân cấp xã và Sở quản lý lĩnh vực.</w:t>
      </w:r>
    </w:p>
    <w:p>
      <w:r>
        <w:t>8.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9.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cấp xã.</w:t>
      </w:r>
    </w:p>
    <w:p>
      <w:r>
        <w:t>10. Quản lý và chịu trách nhiệm về tài chính, tài sản của Văn phòng theo quy định của pháp luật.</w:t>
      </w:r>
    </w:p>
    <w:p>
      <w:r>
        <w:t>11. Thực hiện nhiệm vụ, quyền hạn khác theo phân cấp, ủy quyền, phân định thẩm quyền của cơ quan có thẩm quyền theo quy định của pháp luật.</w:t>
      </w:r>
    </w:p>
    <w:p>
      <w:r>
        <w:t>12. Thực hiện nhiệm vụ khác do Ủy ban nhân dân cấp xã giao theo quy định của pháp luật.</w:t>
      </w:r>
    </w:p>
    <w:p>
      <w:r>
        <w:t>III. NHIỆM VỤ, QUYỀN HẠN CỤ THỂ</w:t>
      </w:r>
    </w:p>
    <w:p>
      <w:r>
        <w:t>1. Lĩnh vực Văn phòng</w:t>
      </w:r>
    </w:p>
    <w:p>
      <w:r>
        <w:t>a) Tham mưu ban hành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thực hiện công tác quản trị nội bộ của Văn phòng;</w:t>
      </w:r>
    </w:p>
    <w:p>
      <w:r>
        <w:t>b) Tham mưu công tác tiếp công dân, giải quyết khiếu nại, tố cáo tại cấp xã:</w:t>
      </w:r>
    </w:p>
    <w:p>
      <w:r>
        <w:t>- Tiếp công dân:</w:t>
      </w:r>
    </w:p>
    <w:p>
      <w:r>
        <w:t>+ Giúp Chủ tịch Ủy ban nhân dân cấp xã phân công người tiếp công dân thường xuyên tại trụ sở Ủy ban nhân dân cấp xã; tham mưu Chủ tịch Ủy ban nhân dân cấp xã trong thực hiện nhiệm vụ tiếp công dân định kỳ, đột xuất theo quy định; tiếp nhận, phân loại, xử lý đơn khiếu nại, tố cáo, kiến nghị, phản ánh theo quy định; tổng hợp tình hình, kết quả công tác tiếp công dân, xử lý đơn tại cấp xã; báo cáo định kỳ và đột xuất với cơ quan, tổ chức có thẩm quyền;</w:t>
      </w:r>
    </w:p>
    <w:p>
      <w:r>
        <w:t>+ Giúp Chủ tịch Ủy ban nhân dân cấp xã trong việc phối hợp với Văn phòng Đảng ủy, Ủy ban Kiểm tra Đảng ủy xã và cơ quan, tổ chức có liên quan thực hiện việc tiếp công dân tại trụ sở Uy ban nhân dân cấp xã;</w:t>
      </w:r>
    </w:p>
    <w:p>
      <w:r>
        <w:t>+ Trường hợp vụ việc đông người, phức tạp, có nguy cơ ảnh hưởng đến an ninh, trật tự trên địa bàn thì tham mưu Chủ tịch Ủy ban nhân dân cấp xã kịp thời báo cáo Chủ tịch Ủy ban nhân dân thành phố chỉ đạo xử lý.</w:t>
      </w:r>
    </w:p>
    <w:p>
      <w:r>
        <w:t>- Giải quyết khiếu nại: Tham mưu Chủ tịch Ủy ban nhân dân cấp xã giao cơ quan chuyên môn thuộc Ủy ban nhân dân cấp xã xem xét việc thụ lý khiếu nại; đồng thời, tham mưu theo dõi, đôn đốc và tổ chức thực hiện quyết định giải quyết khiếu nại của Chủ tịch Ủy ban nhân dân cấp xã có hiệu lực pháp luật;</w:t>
      </w:r>
    </w:p>
    <w:p>
      <w:r>
        <w:t>- Giải quyết tố cáo: Tham mưu Chủ tịch Ủy ban nhân dân cấp xã thực hiện công tác giải quyết tố cáo tại cấp xã theo chức năng, nhiệm vụ.</w:t>
      </w:r>
    </w:p>
    <w:p>
      <w:r>
        <w:t>2. Lĩnh vực Tư pháp</w:t>
      </w:r>
    </w:p>
    <w:p>
      <w:r>
        <w:t>a) Giúp Ủy ban nhân dân cấp xã quản lý công tác xây dựng pháp luật tại địa phương theo quy định pháp luật và thực hiện các nhiệm vụ sau:</w:t>
      </w:r>
    </w:p>
    <w:p>
      <w:r>
        <w:t>- Tham gia xây dựng nghị quyết, quyết định thuộc thẩm quyền ban hành của Hội đồng nhân dân, Ủy ban nhân dân cấp xã do các cơ quan chuyên môn khác thuộc Ủy ban nhân dân cấp xã xây dựng;</w:t>
      </w:r>
    </w:p>
    <w:p>
      <w:r>
        <w:t>- Có ý kiến đối với dự thảo nghị quyết của Hội đồng nhân dân cấp xã, dự thảo quyết định của Ủy ban nhân dân cấp xã; thẩm định dự thảo nghị quyết của Hội đồng nhân dân do Ủy ban nhân dân cấp xã trình, dự thảo quyết định của Ủy ban nhân dân cấp xã.</w:t>
      </w:r>
    </w:p>
    <w:p>
      <w:r>
        <w:t>b) Về tổ chức thi hành pháp luật:</w:t>
      </w:r>
    </w:p>
    <w:p>
      <w:r>
        <w:t>- Giúp Ủy ban nhân dân cấp xã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r>
        <w:t>- Giúp Ủy ban nhân dân thành phố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r>
        <w:t>- Xây dựng và trình Ủy ban nhân dân cấp xã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thành phố giao; tổng hợp, đề xuất với Ủy ban nhân dân cấp xã về việc xử lý kết quả theo dõi việc thi hành pháp luật và kịp thời xử lý kết quả thi hành văn bản quy phạm pháp luật theo yêu cầu của Ủy ban nhân dân thành phố;</w:t>
      </w:r>
    </w:p>
    <w:p>
      <w:r>
        <w:t>- Tổ chức thi hành, theo dõi việc thi hành văn bản quy phạm pháp luật trong lĩnh vực tư pháp thuộc phạm vi quản lý nhà nước của Ủy ban nhân dân cấp xã;</w:t>
      </w:r>
    </w:p>
    <w:p>
      <w:r>
        <w:t>- Giúp Ủy ban nhân dân cấp xã tự kiểm tra văn bản khi được phân công; là đầu mối giúp Ủy ban nhân dân cấp xã tổng hợp, theo dõi, đôn đốc việc tự kiểm tra văn bản theo quy định pháp luật;</w:t>
      </w:r>
    </w:p>
    <w:p>
      <w:r>
        <w:t>- Tham mưu Ủy ban nhân dân cấp xã chỉ đạo, đôn đốc công tác rà soát, hệ thống hóa văn bản quy phạm pháp luật tại địa phương; giúp Ủy ban nhân dân cấp xã xây dựng và làm đầu mối tổ chức thực hiện kế hoạch hệ thống hóa theo quy định pháp luật; tổng hợp, xây dựng, trình Ủy ban nhân dân cấp xã ban hành Quyết định công bố danh mục văn bản hết hiệu lực, tạm ngưng hiệu lực;</w:t>
      </w:r>
    </w:p>
    <w:p>
      <w:r>
        <w:t>- Xây dựng, trình Ủy ban nhân dân cấp xã ban hành chương trình, kế hoạch phổ biến, giáo dục pháp luật, hòa giải ở cơ sở và tổ chức thực hiện sau khi chương trình, kế hoạch được ban hành;</w:t>
      </w:r>
    </w:p>
    <w:p>
      <w:r>
        <w:t>- Tham mưu, giúp Ủy ban nhân dân cấp xã theo dõi, đôn đốc việc triển khai công tác truyền thông chính sách, dự thảo văn bản quy phạm pháp luật do các cơ quan, tổ chức thuộc chính quyền địa phương cấp xã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cấp xã đạt chuẩn tiếp cận pháp luật tại địa phương theo quy định pháp luật;</w:t>
      </w:r>
    </w:p>
    <w:p>
      <w:r>
        <w:t>- Tham mưu, giúp Ủy ban nhân dân cấp xã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thành phố; xem xét, quyết định hỗ trợ khi hòa giải viên gặp tai nạn hoặc rủi ro ảnh hưởng đến sức khỏe, tính mạng trong khi thực hiện hoạt động hòa giải theo quy định pháp luật;</w:t>
      </w:r>
    </w:p>
    <w:p>
      <w:r>
        <w:t>- Xây dựng, tập huấn, quản lý và sử dụng có hiệu quả đội ngũ tuyên truyền viên pháp luật, hòa giải viên ở cơ sở theo quy định pháp luật.</w:t>
      </w:r>
    </w:p>
    <w:p>
      <w:r>
        <w:t>c) Về hành chính tư pháp:</w:t>
      </w:r>
    </w:p>
    <w:p>
      <w:r>
        <w:t>- Giúp Ủy ban nhân dân cấp xã chỉ đạo, theo dõi, hướng dẫn chuyên môn, nghiệp vụ, kiểm tra về công tác: hộ tịch, nuôi con nuôi tại địa phương theo quy định pháp luật;</w:t>
      </w:r>
    </w:p>
    <w:p>
      <w:r>
        <w:t>- Giúp Ủy ban nhân dân cấp xã thực hiện đăng ký hộ tịch, giải quyết nuôi con nuôi trong nước theo quy định pháp luật; đề nghị Sở Tư pháp báo cáo Chủ tịch Ủy ban nhân dân thành phố quyết định thu hồi, hủy bỏ giấy tờ hộ tịch, nội dung đăng ký hộ tịch được cấp, đăng ký trái với quy định pháp luật (trừ trường hợp kết hôn trái pháp luật);</w:t>
      </w:r>
    </w:p>
    <w:p>
      <w:r>
        <w:t>- Giúp Ủy ban nhân dân cấp xã quản lý, cập nhật, khai thác cơ sở dữ liệu hộ tịch, cấp bản sao Giấy khai sinh, bản sao trích lục hộ tịch, xác nhận thông tin hộ tịch theo quy định pháp luật;</w:t>
      </w:r>
    </w:p>
    <w:p>
      <w:r>
        <w:t>- Giúp Ủy ban nhân dân cấp xã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r>
        <w:t>d) Về bổ trợ tư pháp:</w:t>
      </w:r>
    </w:p>
    <w:p>
      <w:r>
        <w:t>- Giúp Ủy ban nhân dân cấp xã chỉ đạo, theo dõi, hướng dẫn chuyên môn, nghiệp vụ, kiểm tra về công tác: chứng thực, trợ giúp pháp lý tại địa phương theo quy định pháp luật;</w:t>
      </w:r>
    </w:p>
    <w:p>
      <w:r>
        <w:t>- Giúp Chủ tịch, Phó Chủ tịch Ủy ban nhân dân cấp xã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cấp xã theo quy định pháp luật;</w:t>
      </w:r>
    </w:p>
    <w:p>
      <w:r>
        <w:t>- Giúp Ủy ban nhân dân cấp xã quản lý, sử dụng Sổ chứng thực; lưu trữ Sổ chứng thực, hồ sơ chứng thực theo quy định pháp luật;</w:t>
      </w:r>
    </w:p>
    <w:p>
      <w:r>
        <w:t>- Giúp Ủy ban nhân dân cấp xã kiểm tra tiêu chuẩn, điều kiện của cộng tác viên dịch thuật và lập danh sách cộng tác viên dịch thuật, báo cáo Sở Tư pháp phê duyệt; giúp Chủ tịch Ủy ban nhân dân cấp xã niêm yết công khai danh sách cộng tác viên dịch thuật đã được phê duyệt tại trụ sở của Ủy ban nhân dân cấp xã;</w:t>
      </w:r>
    </w:p>
    <w:p>
      <w:r>
        <w:t>- Giúp Ủy ban nhân dân cấp xã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r>
        <w:t>đ) Về quản lý công tác thi hành pháp luật về xử lý vi phạm hành chính:</w:t>
      </w:r>
    </w:p>
    <w:p>
      <w:r>
        <w:t>- Đề xuất Ủy ban nhân dân cấp xã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r>
        <w:t>- Giúp Ủy ban nhân dân cấp xã tập huấn, hướng dẫn chuyên môn, nghiệp vụ, kiểm tra công tác thi hành pháp luật về xử lý vi phạm hành chính trong các lĩnh vực thuộc phạm vi quản lý của địa phương theo quy định pháp luật;</w:t>
      </w:r>
    </w:p>
    <w:p>
      <w:r>
        <w:t>- Giúp Ủy ban nhân dân, Chủ tịch Ủy ban nhân dân cấp xã báo cáo về công tác thi hành pháp luật về xử lý vi phạm hành chính, thống kê về xử lý vi phạm hành chính trong các lĩnh vực thuộc phạm vi quản lý của địa phương.</w:t>
      </w:r>
    </w:p>
    <w:p>
      <w:r>
        <w:t>e) Về thi hành án dân sự, thi hành án hành chính:</w:t>
      </w:r>
    </w:p>
    <w:p>
      <w:r>
        <w:t>- Giúp Ủy ban nhân dân cấp xã niêm yết các văn bản liên quan đến thi hành án dân sự; xác minh điều kiện thi hành án dân sự của người phải thi hành án tại địa phương;</w:t>
      </w:r>
    </w:p>
    <w:p>
      <w:r>
        <w:t>- Tham mưu, giúp Ủy ban nhân dân cấp xã về việc phối hợp tổ chức cưỡng chế thi hành án dân sự theo quy định pháp luật;</w:t>
      </w:r>
    </w:p>
    <w:p>
      <w:r>
        <w:t>- Tham mưu, giúp Ủy ban nhân dân cấp xã về việc chỉ đạo các cơ quan chuyên môn thuộc Ủy ban nhân dân cấp xã nghiêm chỉnh thi hành án hành chính; chỉ đạo việc thi hành án hành chính đối với các vụ việc phức tạp, ảnh hưởng đến tình hình kinh tế - xã hội, an ninh trật tự ở địa phương; báo cáo Ủy ban nhân dân thành phố và cơ quan thi hành án dân sự thành phố về tình hình, kết quả thi hành án hành chính của địa phương.</w:t>
      </w:r>
    </w:p>
    <w:p>
      <w:r>
        <w:t>g) Giúp Ủy ban nhân dân cấp xã hướng dẫn, tập huấn chuyên môn, nghiệp vụ về công tác tư pháp đối với cơ quan chuyên môn, tổ chức hành chính khác, công chức thuộc Ủy ban nhân dân cấp xã và các tổ chức, cá nhân khác có liên quan theo quy định pháp luật.</w:t>
      </w:r>
    </w:p>
    <w:p>
      <w:r>
        <w:t>3. Lĩnh vực đối ngoại</w:t>
      </w:r>
    </w:p>
    <w:p>
      <w:r>
        <w:t>a) Tham mưu việc phối hợp thực hiện các chủ trương, chính sách về hợp tác quốc tế; triển khai thực hiện các hoạt động đối ngoại theo phân cấp, ủy quyền, phân định thẩm quyền (nếu có), theo chỉ đạo của Ủy ban nhân dân thành phố, Chủ tịch Ủy ban nhân dân thành phố và hướng dẫn về chuyên môn của Sở Ngoại vụ;</w:t>
      </w:r>
    </w:p>
    <w:p>
      <w:r>
        <w:t>b) Tham mưu việc phối hợp thực hiện các nhiệm vụ quản lý nhà nước trong lĩnh vực đối ngoại theo quy định pháp luật;</w:t>
      </w:r>
    </w:p>
    <w:p>
      <w:r>
        <w:t>c) Thực hiện những nhiệm vụ, quyền hạn khác về đối ngoại do Hội đồng nhân dân, Ủy ban nhân dân cấp xã, Chủ tịch Ủy ban nhân dân cấp xã phân công.</w:t>
      </w:r>
    </w:p>
    <w:p>
      <w:r>
        <w:t>IV. TỔ CHỨC BỘ MÁY</w:t>
      </w:r>
    </w:p>
    <w:p>
      <w:r>
        <w:t>1. Văn phòng có Chánh Văn phòng, các Phó Chánh Văn phòng và công chức thực hiện công tác chuyên môn, nghiệp vụ theo quy định.</w:t>
      </w:r>
    </w:p>
    <w:p>
      <w:r>
        <w:t>2. Lãnh đạo Văn phòng</w:t>
      </w:r>
    </w:p>
    <w:p>
      <w:r>
        <w:t>a) Chánh Văn phòng do Chủ tịch Ủy ban nhân dân cấp xã bổ nhiệm, chịu trách nhiệm trước Ủy ban nhân dân cấp xã, Chủ tịch Ủy ban nhân dân cấp xã và trước pháp luật về thực hiện chức năng, nhiệm vụ, quyền hạn của Văn phòng;</w:t>
      </w:r>
    </w:p>
    <w:p>
      <w:r>
        <w:t>b) Phó Chánh Văn phòng là người giúp Chánh Văn phòng chỉ đạo một số mặt công tác và chịu trách nhiệm trước Chánh Văn phòng về nhiệm vụ được phân công. Khi Chánh Văn phòng vắng mặt, Phó Chánh Văn phòng được Chánh Văn phòng ủy quyền điều hành các hoạt động của Văn phòng;</w:t>
      </w:r>
    </w:p>
    <w:p>
      <w:r>
        <w:t>c) Việc bổ nhiệm, bổ nhiệm lại, miễn nhiệm, kéo dài thời gian giữ chức vụ lãnh đạo quản lý, cho từ chức, miễn nhiệm, điều động, luân chuyển, khen thưởng, kỷ luật, thực hiện chế độ, chính sách đối với Chánh Văn phòng, Phó Chánh Văn phòng do Chủ tịch Ủy ban nhân dân cấp xã quyết định theo quy định của pháp luật.</w:t>
      </w:r>
    </w:p>
    <w:p>
      <w:r>
        <w:t>V. TỔ CHỨC THỰC HIỆN</w:t>
      </w:r>
    </w:p>
    <w:p>
      <w:r>
        <w:t>1. Ủy ban nhân dân cấp xã có trách nhiệm chỉ đạo Văn phòng tham mưu ban hành quy định cụ thể chức năng, nhiệm vụ, quyền hạn và tổ chức của Văn phòng trên cơ sở Hướng dẫn này và các văn bản quy định khác có liên quan.</w:t>
      </w:r>
    </w:p>
    <w:p>
      <w:r>
        <w:t>2. Trong quá trình tổ chức thực hiện, nếu có vấn đề phát sinh hoặc khó khăn, vướng mắc, đề nghị phản ánh kịp thời về Ủy ban nhân dân thành phố (thông qua Văn phòng Ủy ban nhân dân thành phố) để được xem xét, giải quyết.</w:t>
      </w:r>
    </w:p>
    <w:p>
      <w:r>
        <w:t>Trên đây là Hướng dẫn chức năng, nhiệm vụ, quyền hạn và tổ chức bộ máy của Văn phòng Hội đồng nhân dân và Ủy ban nhân dân cấp xã của Ủy ban nhân dân thành phố./.</w:t>
      </w:r>
    </w:p>
    <w:p>
      <w:r>
        <w:t>Nơi nhận:</w:t>
      </w:r>
    </w:p>
    <w:p>
      <w:r>
        <w:t>- TT.TU, TT. HĐND TP;</w:t>
      </w:r>
    </w:p>
    <w:p>
      <w:r>
        <w:t>- Đảng ủy UBND TP;</w:t>
      </w:r>
    </w:p>
    <w:p>
      <w:r>
        <w:t>- CT, PCT UBND TP;</w:t>
      </w:r>
    </w:p>
    <w:p>
      <w:r>
        <w:t>- UBMTTQVN TP;</w:t>
      </w:r>
    </w:p>
    <w:p>
      <w:r>
        <w:t>- CQCM thuộc UBND TP;</w:t>
      </w:r>
    </w:p>
    <w:p>
      <w:r>
        <w:t>- VP UBND TP (2,3,4);</w:t>
      </w:r>
    </w:p>
    <w:p>
      <w:r>
        <w:t>- Cổng thông tin điện tử TP;</w:t>
      </w:r>
    </w:p>
    <w:p>
      <w:r>
        <w:t>- Lưu: VT, P.</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