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9892/VPCP-QHĐP năm 2023 khẩn trương xây dựng báo cáo của Chính phủ về tổng kết thi hành Luật Bầu cử đại biểu Quốc hội và đại biểu Hội đồng nhân dân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9892/VPCP-QHĐP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9892/VPCP-QHĐP</w:t>
      </w:r>
    </w:p>
    <w:p>
      <w:r>
        <w:t>V/v khẩn trương xây dựng báo cáo của Chính phủ về tổng kết thi hành Luật Bầu cử đại biểu Quốc hội và đại biểu Hội đồng nhân dân</w:t>
      </w:r>
    </w:p>
    <w:p>
      <w:r>
        <w:t>Hà Nội, ngày 19 tháng 12 năm 2023</w:t>
      </w:r>
    </w:p>
    <w:p>
      <w:r>
        <w:t>Kính gửi:  Bộ trưởng Bộ Nội vụ</w:t>
      </w:r>
    </w:p>
    <w:p>
      <w:r>
        <w:t>Theo yêu cầu của Đảng đoàn Quốc hội, ngày 01 tháng 12 năm 2023, Văn phòng Chính phủ đã có văn bản số 9450/VPCP-QHĐP thông báo ý kiến chỉ đạo của Phó Thủ tướng Chính phủ Trần Lưu Quang giao Bộ Nội vụ chủ trì, phối hợp với các Bộ, cơ quan liên quan khẩn trương tổng kết thi hành Luật Bầu cử đại biểu Quốc hội và đại biểu Hội đồng nhân dân; xây dựng báo cáo của Chính phủ về tổng kết thi hành Luật Bầu cử đại biểu Quốc hội và đại biểu Hội đồng nhân dân trình Chính phủ trước ngày 10 tháng 12 năm 2023. Đồng thời, Văn phòng Chính phủ đã có Phiếu báo số 3118/PB-VPCP ngày 13 tháng 12 năm 2023; tuy nhiên, đến nay Bộ Nội vụ vẫn chưa báo cáo Chính phủ về nội dung nêu trên.</w:t>
      </w:r>
    </w:p>
    <w:p>
      <w:r>
        <w:t>Thực hiện Quy chế làm việc của Chính phủ, Văn phòng Chính phủ trân trọng đề nghị Bộ Nội vụ khẩn trương thực hiện chỉ đạo của Lãnh đạo Chính phủ tại văn bản số 9450/VPCP-QHĐP ngày 01 tháng 12 năm 2023./.</w:t>
      </w:r>
    </w:p>
    <w:p>
      <w:r>
        <w:t>Nơi nhận:</w:t>
      </w:r>
    </w:p>
    <w:p>
      <w:r>
        <w:t>- Như trên;</w:t>
      </w:r>
    </w:p>
    <w:p>
      <w:r>
        <w:t>- PTTgCP Trần Lưu Quang (để b/c);</w:t>
      </w:r>
    </w:p>
    <w:p>
      <w:r>
        <w:t>- VPCP: BTCN, các PCN (để b/c);</w:t>
      </w:r>
    </w:p>
    <w:p>
      <w:r>
        <w:t>- Lưu: VT, QHĐP (2) Đ.Minh.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