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9885/VPCP-KGVX năm 2023 sửa đổi, bổ sung Quy chế tổ chức và hoạt động và kiện toàn nhân sự của Hội đồng Y khoa Quốc gia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9885/VPCP-KGVX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9885/VPCP-KGVX</w:t>
      </w:r>
    </w:p>
    <w:p>
      <w:r>
        <w:t>V/v sửa đổi, bổ sung Quy chế tổ chức và hoạt động và kiện toàn nhân sự của Hội đồng Y khoa Quốc gia</w:t>
      </w:r>
    </w:p>
    <w:p>
      <w:r>
        <w:t>Hà Nội, ngày 19 tháng 12 năm 2023</w:t>
      </w:r>
    </w:p>
    <w:p>
      <w:r>
        <w:t>Kính gửi:  Đồng chí Bộ trưởng Bộ Y tế</w:t>
      </w:r>
    </w:p>
    <w:p>
      <w:r>
        <w:t>Luật   Khám bệnh, chữa bệnh số 15/2023/QH15 có hiệu lực từ ngày 01 tháng 01 năm 2024 quy định về Hội đồng Y khoa Quốc gia có chức năng đánh giá độc lập năng lực hành nghề khám bệnh, chữa bệnh. Thủ tướng Chính phủ đã có ý kiến chỉ đạo về Hội đồng Y khoa Quốc gia tại Văn bản số 5876/VPCP-KGVX ngày 02 tháng 8 năm 2023 và Văn bản số 8101/VPCP-KGVX ngày 02 tháng 12 năm 2022.</w:t>
      </w:r>
    </w:p>
    <w:p>
      <w:r>
        <w:t>Thực hiện Quy chế làm việc của Chính phủ ban hành kèm theo Nghị định số 39/2022/NĐ-CP ngày 18 tháng 6 năm 2022 của Chính phủ và ý kiến chỉ đạo Phó Thủ tướng Chính phủ Trần Hồng Hà, Văn phòng Chính phủ đề nghị Bộ Y tế khẩn trương thực hiện ý kiến chỉ đạo của Thủ tướng Chính phủ tại các văn bản nêu trên, khẩn trương trình Thủ tướng Chính phủ sửa đổi, bổ sung Quyết định số 495/QĐ-TTg ngày 30 tháng 3 năm 2021 của Thủ tướng Chính phủ ban hành Quy chế tổ chức và hoạt động của Hội đồng Y khoa Quốc gia và kiện toàn nhân sự của Hội đồng Y khoa Quốc gia, bảo đảm Hội đồng Y khoa Quốc gia được tổ chức và hoạt động theo đúng quy định của Luật Khám bệnh, chữa bệnh./.</w:t>
      </w:r>
    </w:p>
    <w:p>
      <w:r>
        <w:t>Nơi nhận:</w:t>
      </w:r>
    </w:p>
    <w:p>
      <w:r>
        <w:t>- Như trên;</w:t>
      </w:r>
    </w:p>
    <w:p>
      <w:r>
        <w:t>- Thủ tướng Chính phủ (để b/c);</w:t>
      </w:r>
    </w:p>
    <w:p>
      <w:r>
        <w:t>- PTTgCP Trần Hồng Hà (để b/c);</w:t>
      </w:r>
    </w:p>
    <w:p>
      <w:r>
        <w:t>- Các Bộ: YT, NV, GDĐT, LĐTBXH;</w:t>
      </w:r>
    </w:p>
    <w:p>
      <w:r>
        <w:t>- Hội đồng Y khoa Quốc gia;</w:t>
      </w:r>
    </w:p>
    <w:p>
      <w:r>
        <w:t>- VPCP: BTCN, PCN Nguyễn Sỹ Hiệp, Trợ lý TTg, TGĐ Cổng TTĐT, các Vụ: PL, TCCV;</w:t>
      </w:r>
    </w:p>
    <w:p>
      <w:r>
        <w:t>- Lưu: VT, KGVX (02). ĐND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