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9804/VPCP-TCCV năm 2023 chưa xây dựng Nghị định quy định về chế độ hỗ trợ đối với cán bộ, công chức, viên chức và người làm công tác chuyên trách về chuyển đổi số, an toàn, an ninh mạng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9804/VPCP-TCCV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9804/VPCP-TCCV</w:t>
      </w:r>
    </w:p>
    <w:p>
      <w:r>
        <w:t>V/v chưa xây dựng Nghị định quy định về chế độ hỗ trợ đối với cán bộ, công chức, viên chức và người làm công tác chuyên trách về chuyển đổi số, an toàn, an ninh mạng</w:t>
      </w:r>
    </w:p>
    <w:p>
      <w:r>
        <w:t>Hà Nội, ngày 15 tháng 12 năm 2023</w:t>
      </w:r>
    </w:p>
    <w:p>
      <w:r>
        <w:t>Kính gửi:  Bộ trưởng Bộ Nội vụ.</w:t>
      </w:r>
    </w:p>
    <w:p>
      <w:r>
        <w:t>Về đề nghị của Bộ Nội vụ tại Tờ trình số 6014/TTr-BNV ngày 13 tháng 10 năm 2023 và Tờ trình số 7063/TTr-BNV ngày 01 tháng 12 năm 2023 trình Thủ tướng Chính phủ về việc xem xét, chưa ban hành Nghị định quy định về chế độ hỗ trợ đối với cán bộ, công chức, viên chức và người làm công tác chuyên trách về chuyển đổi số, an toàn, an ninh mạng, Phó Thủ tướng Chính phủ Trần Lưu Quang có ý kiến như sau:</w:t>
      </w:r>
    </w:p>
    <w:p>
      <w:r>
        <w:t>Đồng ý với đề nghị của Bộ Nội vụ về việc chưa xem xét trình dự thảo Nghị định nêu trên vào thời điểm này. Chế độ hỗ trợ đối với cán bộ, công chức, viên chức và người làm công tác chuyên trách về chuyển đổi số, an toàn, an ninh mạng sẽ được xem xét trong tổng thể khi xây dựng chế độ tiền lương mới triển khai từ ngày 01 tháng 7 năm 2024 theo chỉ đạo của cấp có thẩm quyền.</w:t>
      </w:r>
    </w:p>
    <w:p>
      <w:r>
        <w:t>Văn phòng Chính phủ thông báo để Bộ Nội vụ biết, thực hiện./.</w:t>
      </w:r>
    </w:p>
    <w:p>
      <w:r>
        <w:t>Nơi nhận:</w:t>
      </w:r>
    </w:p>
    <w:p>
      <w:r>
        <w:t>- Như trên;</w:t>
      </w:r>
    </w:p>
    <w:p>
      <w:r>
        <w:t>- TTg CP, PTTg Trần Lưu Quang (để b/c);</w:t>
      </w:r>
    </w:p>
    <w:p>
      <w:r>
        <w:t>- Các Bộ: Công an, TTTT, Tư pháp;</w:t>
      </w:r>
    </w:p>
    <w:p>
      <w:r>
        <w:t>- VPCP: BTCN, Trợ lý TTg, Thư ký PTTg Trần Lưu Quang, Cục KSTT, Vụ KTTH;</w:t>
      </w:r>
    </w:p>
    <w:p>
      <w:r>
        <w:t>- Lưu: VT, TCCV(2b).H.Anh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