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97/TCTCCTTHC năm 2023 về tiếp tục đẩy mạnh thực hiện Chương trình cắt giảm, đơn giản hóa quy định liên quan đến hoạt động kinh doanh giai đoạn 2020-2025 do Tổ công tác cải cách thủ tục hành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97/TCTCCTTHC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TỔ CÔNG TÁC CẢI CÁCH</w:t>
      </w:r>
    </w:p>
    <w:p>
      <w:r>
        <w:t>THỦ TỤC HÀNH CHÍNH</w:t>
      </w:r>
    </w:p>
    <w:p>
      <w:r>
        <w:t>-------</w:t>
      </w:r>
    </w:p>
    <w:p>
      <w:r>
        <w:t>CỘNG HÒA XÃ HỘI CHỦ NGHĨA VIỆT NAM</w:t>
      </w:r>
    </w:p>
    <w:p>
      <w:r>
        <w:t>Độc lập - Tự do - Hạnh phúc</w:t>
      </w:r>
    </w:p>
    <w:p>
      <w:r>
        <w:t>---------------</w:t>
      </w:r>
    </w:p>
    <w:p>
      <w:r>
        <w:t>Số: 97/TCTCCTTHC</w:t>
      </w:r>
    </w:p>
    <w:p>
      <w:r>
        <w:t>V/v tiếp tục đẩy mạnh thực hiện Chương trình cắt giảm, đơn giản hóa quy định liên quan đến hoạt động kinh doanh giai đoạn 2020 - 2025</w:t>
      </w:r>
    </w:p>
    <w:p>
      <w:r>
        <w:t>Hà Nội, ngày 12 tháng 11 năm 2023</w:t>
      </w:r>
    </w:p>
    <w:p>
      <w:r>
        <w:t>Kính gửi:</w:t>
      </w:r>
    </w:p>
    <w:p>
      <w:r>
        <w:t>- Bộ trưởng, Thủ trưởng Cơ quan ngang bộ;</w:t>
      </w:r>
    </w:p>
    <w:p>
      <w:r>
        <w:t>- Chủ tịch Ủy ban nhân dân các tỉnh, thành phố trực thuộc Trung ương;</w:t>
      </w:r>
    </w:p>
    <w:p>
      <w:r>
        <w:t>- Tổng Giám đốc Bảo hiểm xã hội Việt Nam.</w:t>
      </w:r>
    </w:p>
    <w:p>
      <w:r>
        <w:t>Thực hiện Nghị quyết số 68/NQ-CP ngày 12/5/2023 của Chính phủ về Chương trình cắt giảm, đơn giản hóa quy định liên quan đến hoạt động kinh doanh (viết tắt là QĐKD) giai đoạn 2020-2025, các bộ, ngành đã tích cực cắt giảm, đơn giản hóa nhiều quy định không càn thiết, không hợp lý, không hợp pháp và gây khó khăn cho hoạt động sản xuất, kinh doanh của doanh nghiệp, người dân  [1], qua đó góp phần thúc đẩy cải thiện môi trường đầu tư kinh doanh, tạo thuận lợi cho người dân, doanh nghiệp.</w:t>
      </w:r>
    </w:p>
    <w:p>
      <w:r>
        <w:t>Tuy nhiên, từ đầu nhiệm kỳ đến nay, vẫn còn 04 Bộ: Công Thương, Tư pháp, Tài chính, Văn hóa -Thể thao và Du lịch chưa trình Thủ tướng Chính phủ phương án cắt giảm, đơn giản hóa QĐKD; một số Bộ  [2] chưa cập nhật đầy đủ, kịp thời QĐKD lên Cổng tham vấn và tra cứu QĐKD; việc tham vấn ý kiến của doanh nghiệp, người dân đối với QĐKD dự kiến ban hành mới, sửa đổi, bổ sung, bãi bỏ trong các dự thảo văn bản quy phạm pháp luật (viết tắt là VBQPPL) chưa được thực hiện đầy đủ; còn 688 QĐKD đã được Thủ tướng Chính phủ phê duyệt phương án cắt giảm, đơn giản hóa nhưng vẫn đang trong quá trình nghiên cứu, sửa đổi, bổ sung các VBQPPL để thực thi; việc tiếp nhận, xử lý khó khăn, vướng mắc trong thực hiện quy định, thủ tục hành chính (viết tắt là TTHC) cho người dân, doanh nghiệp còn chậm trễ.</w:t>
      </w:r>
    </w:p>
    <w:p>
      <w:r>
        <w:t>Để khắc phục những tồn tại nêu trên và tiếp tục đẩy mạnh thực hiện các nhiệm vụ được Chính phủ giao, Phó Thủ tướng Chính phủ Trần Lưu Quang, Tổ trưởng Tổ công tác cải cách TTHC của Thủ tướng Chính phủ yêu cầu:</w:t>
      </w:r>
    </w:p>
    <w:p>
      <w:r>
        <w:t>1. Các Bộ trưởng, Thủ trưởng Cơ quan ngang bộ, Tổng giám đốc Bảo hiểm xã hội Việt Nam chịu trách nhiệm trước Chính phủ, Thủ tướng Chính phủ về việc hoàn thành chỉ tiêu cắt giảm, đơn giản hóa QĐKD thuộc phạm vi chức năng quản lý được Chính phủ giao tại Nghị quyết 68/NQ-CP; tập trung chỉ đạo các đơn vị chức năng:</w:t>
      </w:r>
    </w:p>
    <w:p>
      <w:r>
        <w:t>a) Thường xuyên thống kê, cập nhật, công khai đầy đủ, chính xác, kịp thời QĐKD được ban hành mới, sửa đổi, bổ sung, bãi bỏ cùng với chi phí tuân thủ đối với từng QĐKD lên Cổng tham vấn và tra cứu QĐKD (gồm cả QĐKD trước khi được sửa đổi, bổ sung, bãi bỏ); tổng hợp danh sách QĐKD được cắt giảm, đơn giản hóa để tính tỷ lệ cắt giảm số QĐKD và tỷ lệ cắt giảm chi phí tuân thủ QĐKD; số lượng VBQPPL có QĐKD thuộc phạm vi quản lý của từng bộ, cơ quan trên Cổng tham vấn và tra cứu QĐKD.</w:t>
      </w:r>
    </w:p>
    <w:p>
      <w:r>
        <w:t>b) Tham vấn trực tuyến, tương tác hai chiều giữa bộ, ngành với các hiệp hội, doanh nghiệp; giữa bộ, địa phương và các đối tượng liên quan trên Cổng tham vấn và tra cứu QĐKD để rút ngắn thời gian lấy ý kiến đối với các dự án, dự thảo VBQPPL.</w:t>
      </w:r>
    </w:p>
    <w:p>
      <w:r>
        <w:t>c) Xử lý dứt điểm các đề xuất, kiến nghị của các hiệp hội, doanh nghiệp đối với các QĐKD thuộc phạm vi quản lý được gửi tương tác trên Cổng tham vấn và tra cứu QĐKD và những phản ánh, kiến nghị được giao tại mục IX Nghị quyết số 97/NQ-CP ngày 08/7/2023 của Chính phủ.</w:t>
      </w:r>
    </w:p>
    <w:p>
      <w:r>
        <w:t>d) Tuyên truyền, khuyến khích các hiệp hội, doanh nghiệp, đối tượng quản lý tham gia đóng góp ý kiến hoặc gửi vướng mắc, đề xuất đối với QĐKD trên Cổng tham vấn và tra cứu QĐKD.</w:t>
      </w:r>
    </w:p>
    <w:p>
      <w:r>
        <w:t>2. Các Bộ: Giao thông vận tải, Thông tin và Truyền thông, Y tế, Nông nghiệp và Phát triển nông thôn, Lao động - Thương binh và Xã hội, Tài Nguyên và Môi trường, Giáo dục và Đào tạo, Kế hoạch và Đầu tư, Khoa học và Công nghệ, Công an, Quốc phòng và Ngân hàng nhà nước Việt Nam khẩn trương hoàn thành việc thực thi phương án cắt giảm, đơn giản hóa QĐKD đã được Thủ tướng Chính phủ phê duyệt tại các Quyết định của Thủ tướng Chính phủ  [3]. Hoàn thành việc thực thi các phương án cắt giảm, đơn giản hóa thuộc thẩm quyền của Chính phủ, Thủ tướng Chính phủ, Bộ trưởng, Thủ trưởng cơ quan ngang bộ trước ngày 20/12/2023.</w:t>
      </w:r>
    </w:p>
    <w:p>
      <w:r>
        <w:t>3. Các Bộ: Công Thương, Tư pháp, Tài chính, Văn hóa - Thể thao và Du lịch khẩn trương trình Thủ tướng Chính phủ phương án cắt giảm, đơn giản hóa QĐKD. Thời hạn chậm nhất trước ngày 30/11/2023.</w:t>
      </w:r>
    </w:p>
    <w:p>
      <w:r>
        <w:t>4. Bộ Tư pháp báo cáo kết quả giảm số văn bản quy định chi tiết thi hành luật, nghị quyết của Quốc hội; pháp lệnh, nghị quyết của Ủy ban Thường vụ Quốc hội và giảm số thông tư từ năm 2021 đến nay và đề xuất giải pháp thực hiện hiệu quả nhiệm vụ này. Báo cáo Chính phủ, Thủ tướng Chính phủ xem xét, chỉ đạo trước ngày 20/12/2023.</w:t>
      </w:r>
    </w:p>
    <w:p>
      <w:r>
        <w:t>5. Chủ tịch Ủy ban nhân dân tỉnh, thành phố trực thuộc Trung ương có trách nhiệm chỉ đạo các đơn vị chức năng:</w:t>
      </w:r>
    </w:p>
    <w:p>
      <w:r>
        <w:t>a) Tổ chức gặp gỡ, đối thoại với cộng đồng doanh nghiệp để kịp thời tháo gỡ vướng mắc, khó khăn theo thẩm quyền; tổng hợp phản ánh, kiến nghị về khó khăn, vướng mắc, bất cập trong thực hiện các QĐKD gửi các bộ, ngành xử lý theo chức năng quản lý. Đối với những vấn đề vượt thẩm quyền giải quyết, báo cáo Tổ công tác cải cách TTHC của Thủ tướng Chính phủ để chỉ đạo xử lý.</w:t>
      </w:r>
    </w:p>
    <w:p>
      <w:r>
        <w:t>b) Nghiên cứu, góp ý đối với các phương án cắt giảm, đơn giản hóa các QĐKD khi các bộ, cơ quan ngang bộ, cơ quan thuộc Chính phủ gửi lấy ý kiến trên Cổng tham vấn và tra cứu QĐKD.</w:t>
      </w:r>
    </w:p>
    <w:p>
      <w:r>
        <w:t>c) Tuyên truyền, khuyến khích các hiệp hội, doanh nghiệp, người dân tại địa phương tham gia đóng góp ý kiến hoặc gửi vướng mắc, đề xuất đối với QĐKD trên Cổng tham vấn và tra cứu QĐKD.</w:t>
      </w:r>
    </w:p>
    <w:p>
      <w:r>
        <w:t>6. Văn phòng Chính phủ hướng dẫn việc truy cập, tạo tài khoản, sử dụng chữ ký số, đăng nhập để các bộ, ngành, địa phương, hiệp hội, doanh nghiệp cập nhật dữ liệu, rà soát, tham vấn, gửi vướng mắc, đề xuất, tương tác hai chiều; đôn đốc việc cập nhật dữ liệu và tham vấn; định kỳ hàng tháng Báo cáo tình hình, kết quả thực hiện Nghị quyết 68/NQ-CP lồng ghép trong Báo cáo cải cách TTHC trình Chính phủ; đánh giá và công khai nỗ lực cải cách của các bộ, ngành trên Cổng tham vấn và tra cứu QĐKD.</w:t>
      </w:r>
    </w:p>
    <w:p>
      <w:r>
        <w:t>7. Các đồng chí Bộ trưởng, Thủ trưởng Cơ quan ngang bộ, Tổng giám đốc Bảo hiểm xã hội Việt Nam, Chủ tịch Ủy ban nhân dân tỉnh, thành phố trực thuộc Trung ương nghiêm túc thực hiện các yêu cầu của Tổ trưởng Tổ công tác cải cách TTHC của Thủ tướng Chính phủ nêu tại văn bản này; định kỳ hàng tháng tổng hợp kết quả thực hiện vào Báo cáo công tác cải cách TTHC gửi Văn phòng Chính phủ./.</w:t>
      </w:r>
    </w:p>
    <w:p>
      <w:r>
        <w:t>Nơi nhận:</w:t>
      </w:r>
    </w:p>
    <w:p>
      <w:r>
        <w:t>- Như trên;</w:t>
      </w:r>
    </w:p>
    <w:p>
      <w:r>
        <w:t>- TTgCP (để báo cáo);</w:t>
      </w:r>
    </w:p>
    <w:p>
      <w:r>
        <w:t>- Các thành viên TCT CCTTHC;</w:t>
      </w:r>
    </w:p>
    <w:p>
      <w:r>
        <w:t>- Các thành viên HĐTV CCTTHC;</w:t>
      </w:r>
    </w:p>
    <w:p>
      <w:r>
        <w:t>- VPCP: BTCN, các PCN, các Vụ, Cục, đơn vị: KSTT, PL, TH, CN, NN, KGVX, ĐMDN, Cổng TTĐT;</w:t>
      </w:r>
    </w:p>
    <w:p>
      <w:r>
        <w:t>- Lưu: VT, TCTCCTTHC (02b).</w:t>
      </w:r>
    </w:p>
    <w:p>
      <w:r>
        <w:t>TỔ TRƯỞNG</w:t>
      </w:r>
    </w:p>
    <w:p>
      <w:r>
        <w:t>PHÓ THỦ TƯỚNG CHÍNH PHỦ</w:t>
      </w:r>
    </w:p>
    <w:p>
      <w:r>
        <w:t>Trần Lưu Quang</w:t>
      </w:r>
    </w:p>
    <w:p>
      <w:r>
        <w:t>[1] Tính từ năm 2021 đến nay, các bộ, ngành đã thực hiện cắt giảm, đơn giản hóa 2.483 QĐKD tại 201 VBQPPL; Thủ tướng Chính phủ đã phê duyệt phương án cắt giảm, đơn giản hóa 1.191 QĐKD tại 221 VBQPPL.</w:t>
      </w:r>
    </w:p>
    <w:p>
      <w:r>
        <w:t>[2] Các bộ: Khoa học và Công nghệ, Y tế, Lao động - Thương binh và Xã hội, Công an, Giao thông vận tải, Công Thương, Tài chính, Tài nguyên và Môi trường...</w:t>
      </w:r>
    </w:p>
    <w:p>
      <w:r>
        <w:t>[3] Các Quyết định số: 1977/QĐ-TTg ngày 24/11/2021; 1994/QĐ-TTg ngày 26/11/2021; 1661/QĐ-TTg ngày 04/10/2021; 2177/QĐ-TTg ngày 23/12/2021; 2230/QĐ-TTg ngày 30/12/2021; 721/QĐ-TTg ngày 16/6/2022; 793/QĐ-TTg ngày 06/7/2022; 1505/QĐ-TTg ngày 01/12/2022; 587/QĐ-TTg ngày 29/5/2023; 641/QĐ-TTg ngày 05/6/2023; 1275/QĐ-TTg ngày 31/10/2023; 1844/QĐ-TTg ngày 02/11/2021; 1361/QĐ-TTg 08/11/2022; 1205/QĐ-TTg ngày 18/10/2023.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