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9633/VPCP-V.I năm 2023 về báo cáo tổng kết 10 năm thực hiện Chỉ thị 10/CT-TTg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9633/VPCP-V.I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9633/VPCP-V.I</w:t>
      </w:r>
    </w:p>
    <w:p>
      <w:r>
        <w:t>V/v Báo cáo tổng kết 10 năm thực hiện Chỉ thị số 10/CT-TTg ngày 12/6/2013 của Thủ tướng Chính phủ</w:t>
      </w:r>
    </w:p>
    <w:p>
      <w:r>
        <w:t>Hà Nội, ngày 08 tháng 12 năm 2023</w:t>
      </w:r>
    </w:p>
    <w:p>
      <w:r>
        <w:t>Kính gửi:</w:t>
      </w:r>
    </w:p>
    <w:p>
      <w:r>
        <w:t>- Ban Nội chính Trung ương;</w:t>
      </w:r>
    </w:p>
    <w:p>
      <w:r>
        <w:t>- Các Bộ, cơ quan ngang Bộ, cơ quan thuộc Chính phủ;</w:t>
      </w:r>
    </w:p>
    <w:p>
      <w:r>
        <w:t>- Ủy ban nhân dân các tỉnh, thành phố trực thuộc Trung ương;</w:t>
      </w:r>
    </w:p>
    <w:p>
      <w:r>
        <w:t>- Học viện Chính trị Quốc gia Hồ Chí Minh.</w:t>
      </w:r>
    </w:p>
    <w:p>
      <w:r>
        <w:t>Xét Báo cáo số 2777/BC-TTCP ngày 15 tháng 11 năm 2023 của Thanh tra Chính phủ về tổng kết 10 năm thực hiện Chỉ thị số 10/CT-TTg ngày 12 tháng 6 năm 2013 của Thủ tướng Chính phủ về đưa nội dung phòng, chống tham nhũng vào giảng dạy tại các cơ sở giáo dục, đào tạo từ năm học 2013 – 2014 (sao gửi văn bản kèm theo), Phó Thủ tướng Lê Minh Khái có ý kiến như sau:</w:t>
      </w:r>
    </w:p>
    <w:p>
      <w:r>
        <w:t>1. Bộ Giáo dục và Đào tạo, Bộ Lao động - Thương binh và Xã hội, Bộ Công an, Bộ Quốc phòng, Bộ Tài chính, Thanh tra Chính phủ, Ủy ban nhân dân các tỉnh, thành phố trực thuộc Trung ương và các Bộ chủ quản hướng dẫn các cơ sở giáo dục và đào tạo thuộc quyền quản lý tổ chức thực hiện các kiến nghị của Thanh tra Chính phủ tại Báo cáo số 2777/BC-TTCP ngày 15 tháng 11 năm 2023.</w:t>
      </w:r>
    </w:p>
    <w:p>
      <w:r>
        <w:t>2. Đề nghị Học viện Chính trị Quốc gia Hồ Chí Minh nghiên cứu, tổ chức thực hiện kiến nghị của Thanh tra Chính phủ tại Báo cáo số 2777/BC-TTCP ngày 15 tháng 11 năm 2023.</w:t>
      </w:r>
    </w:p>
    <w:p>
      <w:r>
        <w:t>3. Đề nghị Ban Nội chính Trung ương nghiên cứu kiến nghị của Thanh tra Chính phủ tại Báo cáo số 2777/BC-TTCP ngày 15 tháng 11 năm 2023 để báo cáo Ban Chỉ đạo Trung ương về phòng chống tham nhũng, tiêu cực chỉ đạo các cơ quan có liên quan trong việc phối hợp, cung cấp các tài liệu tham khảo liên quan đến phòng chống tham nhũng và các tư liệu về các vụ án tham nhũng đã được điều tra, xét xử cho các Bộ, ngành, cơ sở giáo dục đào tạo làm tài liệu giảng dạy trong các nhà trường.</w:t>
      </w:r>
    </w:p>
    <w:p>
      <w:r>
        <w:t>Văn phòng Chính phủ thông báo ý kiến của Phó Thủ tướng Lê Minh Khái đến các cơ quan có liên quan./.</w:t>
      </w:r>
    </w:p>
    <w:p>
      <w:r>
        <w:t>Nơi nhận:</w:t>
      </w:r>
    </w:p>
    <w:p>
      <w:r>
        <w:t>- Như trên;</w:t>
      </w:r>
    </w:p>
    <w:p>
      <w:r>
        <w:t>- TTgCP, các PTTg (để b/c);</w:t>
      </w:r>
    </w:p>
    <w:p>
      <w:r>
        <w:t>- VPCP: BTCN, PCN Cao Huy, PCN Nguyễn Sỹ Hiệp, các Vụ: KGVX, NC, PL;</w:t>
      </w:r>
    </w:p>
    <w:p>
      <w:r>
        <w:t>- Lưu: VT, V.I (3), TĐDuy</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