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9618/VPCP-CN năm 2023 về phương án đầu tư Bến cảng Liên Chiểu, Cảng biển Đà Nẵng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9618/VPCP-CN</w:t>
      </w:r>
    </w:p>
    <w:p>
      <w:r>
        <w:t>V/v phương án đầu tư Bến cảng Liên Chiểu, Cảng biển Đà Nẵng.</w:t>
      </w:r>
    </w:p>
    <w:p>
      <w:r>
        <w:t>Hà Nội, ngày 08 tháng 12 năm 2023</w:t>
      </w:r>
    </w:p>
    <w:p>
      <w:r>
        <w:t>Kính gửi:</w:t>
      </w:r>
    </w:p>
    <w:p>
      <w:r>
        <w:t>- Bộ trưởng Bộ Kế hoạch và Đầu tư;</w:t>
      </w:r>
    </w:p>
    <w:p>
      <w:r>
        <w:t>- Bộ trưởng Bộ Giao thông vận tải;</w:t>
      </w:r>
    </w:p>
    <w:p>
      <w:r>
        <w:t>- Chủ tịch Ủy ban nhân dân thành phố Đà Nẵng.</w:t>
      </w:r>
    </w:p>
    <w:p>
      <w:r>
        <w:t>Xét báo cáo của Bộ Giao thông vận tải (văn bản số 12044/BGTVT-KHĐT ngày 24 tháng 10 năm 2023), Bộ Kế hoạch và Đầu tư (văn bản số 8131/BKHĐT-PTHTĐT ngày 02 tháng 10 năm 2023), Ủy ban nhân dân thành phố Đà Nẵng (văn bản số 372/BC-UBND ngày 23 tháng 11 năm 2023), ý kiến của các bộ, cơ quan tại cuộc họp ngày 24 tháng 11 năm 2023, Phó Thủ tướng Chính phủ Trần Hồng Hà có ý kiến như sau:</w:t>
      </w:r>
    </w:p>
    <w:p>
      <w:r>
        <w:t>1. Ủy ban nhân dân thành phố Đà Nẵng tiếp thu đầy đủ ý kiến của Bộ Giao thông vận tải tại văn bản số 12044/BGTVT-KHĐT ngày 24 tháng 10 năm 2023, Bộ Kế hoạch và Đầu tư tại văn bản số 8131/BKHĐT-PTHTĐT ngày 02 tháng 10 năm 2023 và ý kiến phát biểu của các cơ quan dự họp để hoàn thiện phương án đầu tư xây dựng Bến cảng Liên Chiểu, cảng biển Đà Nẵng bảo đảm phát triển tổng thể, đồng bộ, hiện đại, hiệu quả tối ưu, phát huy tối đa ưu thế về vị trí địa lý, tiềm năng phát triển của thành phố Đà Nẵng, cạnh tranh với các cảng trong khu vực; đề xuất nguyên tắc, tiêu chí, phương án, hình thức lựa chọn nhà đầu tư để lựa chọn được nhà đầu tư có năng lực; rà soát kỹ quy định pháp luật về đấu thầu, pháp luật về đầu tư và pháp luật khác có liên quan đề xuất phương án giải quyết đối với nhà đầu tư đã nộp hồ sơ hợp lệ; xây dựng kế hoạch triển khai để bảo đảm đưa dự án bến cảng đưa vào khai thác đồng bộ với phần cơ sở hạ tầng dùng chung theo chỉ đạo của Thủ tướng Chính phủ tại Quyết định số 435/QĐ-TTg ngày 03 tháng 5 năm 2021 phê duyệt chủ trương đầu tư Dự án đầu tư xây dựng Bến cảng Liên Chiểu, thành phố Đà Nẵng - Phần cơ sở hạ tầng dùng chung.</w:t>
      </w:r>
    </w:p>
    <w:p>
      <w:r>
        <w:t>Trường hợp cần thiết, Ủy ban nhân dân thành phố Đà Nẵng thành lập Tổ công tác, mời đại diện các Bộ, cơ quan, chuyên gia, nhà khoa học làm thành viên (Bộ Kế hoạch và Đầu tư, Bộ Giao thông vận tải, Bộ Quốc phòng, Ủy ban Quản lý vốn nhà nước tại doanh nghiệp, Tổng công ty hàng hải Việt Nam...) tham gia trong quá trình nghiên cứu, hoàn thiện phương án đầu tư bến cảng Liên Chiểu.</w:t>
      </w:r>
    </w:p>
    <w:p>
      <w:r>
        <w:t>2. Bộ Kế hoạch và Đầu tư chủ trì, phối hợp với Ủy ban nhân dân thành phố Đà Nẵng xem xét, giải quyết đối với nhà đầu tư đã nộp hồ sơ hợp lệ theo quy định của pháp luật; hướng dẫn Ủy ban nhân dân thành phố Đà Nẵng thực hiện các thủ tục tiếp theo theo quy định pháp luật về đầu tư; Báo cáo Thủ tướng Chính phủ đối với những nội dung vượt thẩm quyền (nếu có).</w:t>
      </w:r>
    </w:p>
    <w:p>
      <w:r>
        <w:t>Văn phòng Chính phủ xin thông báo để Bộ Kế hoạch và Đầu tư, Bộ Giao thông vận tải, Ủy ban nhân dân thành phố Đà Nẵng và các cơ quan, đơn vị liên quan biết, thực hiện./.</w:t>
      </w:r>
    </w:p>
    <w:p>
      <w:r>
        <w:t>Nơi nhận:</w:t>
      </w:r>
    </w:p>
    <w:p>
      <w:r>
        <w:t>- Như trên;</w:t>
      </w:r>
    </w:p>
    <w:p>
      <w:r>
        <w:t>- Thủ tướng, PTTg Trần Hồng Hà (để b/c);</w:t>
      </w:r>
    </w:p>
    <w:p>
      <w:r>
        <w:t>- Các Bộ: GTVT, KHĐT, QP, CA;</w:t>
      </w:r>
    </w:p>
    <w:p>
      <w:r>
        <w:t>- Ủy ban Quản lý vốn nhà nước tại DN;</w:t>
      </w:r>
    </w:p>
    <w:p>
      <w:r>
        <w:t>- UBND thành phố Đà Nẵng;</w:t>
      </w:r>
    </w:p>
    <w:p>
      <w:r>
        <w:t>- Tổng công ty hàng hải Việt Nam;</w:t>
      </w:r>
    </w:p>
    <w:p>
      <w:r>
        <w:t>- Công ty cổ phần cảng Đà Nẵng;</w:t>
      </w:r>
    </w:p>
    <w:p>
      <w:r>
        <w:t>- VPCP: BTCN, PCN Nguyễn Sỹ Hiệp,</w:t>
      </w:r>
    </w:p>
    <w:p>
      <w:r>
        <w:t>Trợ lý TTg, TGĐ Cổng TTĐTCP;</w:t>
      </w:r>
    </w:p>
    <w:p>
      <w:r>
        <w:t>các Vụ: TH, QHĐP, KTTH, PL;</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