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9438/VPCP-CN năm 2024 triển khai tuyến giao thông kết nối với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9438/VPCP-CN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9438/VPCP-CN</w:t>
      </w:r>
    </w:p>
    <w:p>
      <w:r>
        <w:t>V/v triển khai các tuyến giao thông kết nối với Cảng hàng không quốc tế Long Thành</w:t>
      </w:r>
    </w:p>
    <w:p>
      <w:r>
        <w:t>Hà Nội, ngày 22 tháng 12 năm 2024</w:t>
      </w:r>
    </w:p>
    <w:p>
      <w:r>
        <w:t>Kính gửi:  Phó Thủ tướng Trần Hồng Hà.</w:t>
      </w:r>
    </w:p>
    <w:p>
      <w:r>
        <w:t>Ngày 20 tháng 12 năm 2024, Thủ tướng Chính phủ Phạm Minh Chính có Công thư số 532/LĐCP giao Phó Thủ tướng Trần Hồng Hà kiểm tra, đôn đốc, xử lý ngay các vướng mắc để triển khai các tuyến giao thông kết nối với Cảng hàng không quốc tế Long Thành, trong đó chú ý “rõ người, rõ việc, rõ tiến độ, rõ kết quả, rõ trách nhiệm”; cụ thể:</w:t>
      </w:r>
    </w:p>
    <w:p>
      <w:r>
        <w:t>1. Dự án đầu tư mở rộng đường cao tốc Thành phố Hồ Chí Minh - Long Thành: Bộ Giao thông vận tải, Bộ Tài chính, Ủy ban Quản lý vốn nhà nước tại doanh nghiệp, Tổng công ty đầu tư phát triển đường cao tốc Việt Nam (VEC) và các cơ quan liên quan khẩn trương thực hiện chỉ đạo của Phó Thủ tướng Hồ Đức Phớc tại Thông báo số 554/TB-VPCP ngày 13 tháng 12 năm 2024, kịp thời báo cáo Lãnh đạo Chính phủ để chỉ đạo xử lý, phấn đấu hoàn thành cùng với tiến độ Cảng hàng không Long Thành trước ngày 31 tháng 12 năm 2025.</w:t>
      </w:r>
    </w:p>
    <w:p>
      <w:r>
        <w:t>2. Dự án đường cao tốc Bến Lức - Long Thành:</w:t>
      </w:r>
    </w:p>
    <w:p>
      <w:r>
        <w:t>Bộ Giao thông vận tải, Ủy ban Quản lý vốn nhà nước tại doanh nghiệp, VEC khẩn trương hoàn thành thủ tục phê duyệt điều chỉnh chủ trương đầu tư và tập trung tổ chức thi công, phấn đấu hoàn thành cùng với tiến độ Cảng hàng không Long Thành trước ngày 31 tháng 12 năm 2025.</w:t>
      </w:r>
    </w:p>
    <w:p>
      <w:r>
        <w:t>3. Dự án đường cao tốc Biên Hòa - Vũng Tàu:</w:t>
      </w:r>
    </w:p>
    <w:p>
      <w:r>
        <w:t>Bộ Giao thông vận tải, Ủy ban nhân dân tỉnh Đồng Nai, Ủy ban nhân dân tỉnh Bà Rịa - Vũng Tàu khẩn trương triển khai thi công, cơ bản hoàn thành năm 2025 và đưa vào khai thác từ năm 2026 theo đúng Nghị quyết số 59/2022/QH15 của Quốc hội.</w:t>
      </w:r>
    </w:p>
    <w:p>
      <w:r>
        <w:t>4. Dự án đường Vành đai 3 Thành phố Hồ Chí Minh: Ủy ban nhân dân Thành phố Hồ Chí Minh và các tỉnh: Đồng Nai, Bình Dương, Long An khẩn trương triển khai thi công, cơ bản hoàn thành năm 2025 và đưa vào khai thác từ năm 2026 theo đúng Nghị quyết số 57/2022/QH15 của Quốc hội.</w:t>
      </w:r>
    </w:p>
    <w:p>
      <w:r>
        <w:t>5. Dự án đường Vành đai 4 Thành phố Hồ Chí Minh:</w:t>
      </w:r>
    </w:p>
    <w:p>
      <w:r>
        <w:t>Bộ Kế hoạch và Đầu tư, Ủy ban nhân dân Thành phố Hồ Chí Minh và các tỉnh: Bình Dương, Đồng Nai, Long An, Bà Rịa - Vũng Tàu khẩn trương phối  hợp  thẩm định Báo cáo nghiên cứu tiền khả thi, trình Quốc hội phê duyệt chủ trương đầu tư tại kỳ họp tháng 2 năm 2025.</w:t>
      </w:r>
    </w:p>
    <w:p>
      <w:r>
        <w:t>6. Các dự án đường sắt (Tuyến đường sắt nhẹ Thủ Thiêm - Long Thành; Tuyến đường sắt kết nối sân bay Tân Sơn Nhất với sân bay Long Thành; Tuyến đường sắt Biên Hòa - Vũng Tàu): Bộ Giao thông vận tải khẩn trương nghiên cứu, báo cáo Thủ tướng Chính phủ trong Quý I năm 2025 để trình Quốc hội quyết định chủ trương đầu tư trong năm 2025.</w:t>
      </w:r>
    </w:p>
    <w:p>
      <w:r>
        <w:t>Các bộ, cơ quan liên quan hoàn toàn chịu trách nhiệm trước Thủ tướng Chính phủ nếu không hoàn thành đúng tiến độ.</w:t>
      </w:r>
    </w:p>
    <w:p>
      <w:r>
        <w:t>Văn phòng Chính phủ kính báo Phó Thủ tướng biết để chỉ đạo thực hiện./.</w:t>
      </w:r>
    </w:p>
    <w:p>
      <w:r>
        <w:t>Nơi nhận:</w:t>
      </w:r>
    </w:p>
    <w:p>
      <w:r>
        <w:t>- Như trên;</w:t>
      </w:r>
    </w:p>
    <w:p>
      <w:r>
        <w:t>- Thủ tướng Chính Phủ;</w:t>
      </w:r>
    </w:p>
    <w:p>
      <w:r>
        <w:t>- Các Bộ: GTVT, KH&amp;ĐT;</w:t>
      </w:r>
    </w:p>
    <w:p>
      <w:r>
        <w:t>- Ủy ban QLVNN tại DN;</w:t>
      </w:r>
    </w:p>
    <w:p>
      <w:r>
        <w:t>- UBND các Thành phố Hồ Chí Minh;</w:t>
      </w:r>
    </w:p>
    <w:p>
      <w:r>
        <w:t>- UBND các tỉnh: Bình Dương, Đồng Nai, Long An, Bà Rịa  -  Vũng Tàu;</w:t>
      </w:r>
    </w:p>
    <w:p>
      <w:r>
        <w:t>- Tổng công ty ĐTPT đường cao tốc VN;</w:t>
      </w:r>
    </w:p>
    <w:p>
      <w:r>
        <w:t>- VPCP: BTCN, PCN Nguyễn Sỹ Hiệp, Trợ lý TTg, TGĐ Cổng TTĐT; các Vụ: KTTH, TKBT, TH;</w:t>
      </w:r>
    </w:p>
    <w:p>
      <w:r>
        <w:t>- Lưu: VT, CN (2). Ha</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