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9122/VPCP-KGVX năm 2023 về kiểm tra, tháo gỡ khó khăn, đẩy nhanh giải ngân vốn đầu tư công năm 2023 (Tổ Công tác số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9122/VPCP-KGVX</w:t>
      </w:r>
    </w:p>
    <w:p>
      <w:r>
        <w:t>V/v kiểm tra, tháo gỡ khó khăn, đẩy nhanh giải ngân vốn đầu tư công năm 2023 (Tổ Công tác số 2)</w:t>
      </w:r>
    </w:p>
    <w:p>
      <w:r>
        <w:t>Hà Nội, ngày 21 tháng 11 năm 2023</w:t>
      </w:r>
    </w:p>
    <w:p>
      <w:r>
        <w:t>Kính gửi:</w:t>
      </w:r>
    </w:p>
    <w:p>
      <w:r>
        <w:t>- Bộ Kế hoạch và Đầu tư;</w:t>
      </w:r>
    </w:p>
    <w:p>
      <w:r>
        <w:t>- Các Bộ, cơ quan: Công Thương, Giao thông vận tải, Xây dựng, Thông tin và Truyền thông, Khoa học và Công nghệ, Giáo dục và Đào tạo, Y tế, Văn hóa, Thể thao và Du lịch, Lao động - Thương binh và Xã hội, Tài nguyên và Môi trường, Viện Hàn lâm Khoa học Xã hội Việt Nam, Viện Hàn lâm Khoa học và Công nghệ Việt Nam, Đại học Quốc gia Hà Nội, Đại học Quốc gia Thành phố Hồ Chí Minh, Ban Quản lý Làng văn hóa các dân tộc Việt Nam, Ban quản lý Khu công nghệ cao Hòa Lạc;</w:t>
      </w:r>
    </w:p>
    <w:p>
      <w:r>
        <w:t>- Ủy ban nhân dân các tỉnh, thành phố trực thuộc Trung ương: Hà Nội, Thanh Hóa, Nghệ An, Hà Tĩnh, Quảng Bình, Quảng Trị, Thừa Thiên Huế, Đà Nẵng, Quảng Nam, Quảng Ngãi, Bình Định, Phú Yên, Khánh Hòa.</w:t>
      </w:r>
    </w:p>
    <w:p>
      <w:r>
        <w:t>Thực hiện Quyết định số 235/QĐ-TTg ngày 14 tháng 3 năm 2023 của Thủ tướng Chính phủ, Tổ công tác số 02 do Phó Thủ tướng Trần Hồng Hà làm Tổ trưởng sẽ làm việc với các Bộ, cơ quan Trung ương và các địa phương nêu trên vào chiều ngày 23 tháng 11 năm 2023 để kiểm tra, đôn đốc, tháo gỡ khó khăn, vướng mắc, đẩy mạnh giải ngân vốn đầu tư công năm 2023 và xử lý các đề xuất, kiến nghị của các Bộ, cơ quan và địa phương. Phó Thủ tướng Chính phủ Trần Hồng Hà đề nghị các Bộ, cơ quan Trung ương và địa phương khẩn trương chuẩn bị báo cáo, gửi về Bộ Kế hoạch và Đầu tư  trước 10 giờ ngày 22 tháng 11 năm 2023  để rà soát, tổng hợp khó khăn, vướng mắc, đề xuất, kiến nghị cụ thể các giải pháp nhằm thúc đẩy giải ngân vốn đầu tư công, nâng cao hiệu quả sử dụng vốn tại các Bộ, cơ quan và địa phương theo Quyết định số 235/QĐ-TTg của Thủ tướng Chính phủ. Bộ Kế hoạch và Đầu tư tổng hợp, báo cáo Phó Thủ tướng Chính phủ  trước 17 giờ ngày 22 tháng 11 năm 2023 .</w:t>
      </w:r>
    </w:p>
    <w:p>
      <w:r>
        <w:t>Văn phòng Chính phủ thông báo để Bộ Kế hoạch và Đầu tư, các Bộ, cơ quan và các địa phương liên quan biết, thực hiện./.</w:t>
      </w:r>
    </w:p>
    <w:p>
      <w:r>
        <w:t>Nơi nhận:</w:t>
      </w:r>
    </w:p>
    <w:p>
      <w:r>
        <w:t>- Như trên;</w:t>
      </w:r>
    </w:p>
    <w:p>
      <w:r>
        <w:t>- Thủ tướng Chính phủ (để báo cáo);</w:t>
      </w:r>
    </w:p>
    <w:p>
      <w:r>
        <w:t>- PTTg Trần Hồng Hà (để báo cáo);</w:t>
      </w:r>
    </w:p>
    <w:p>
      <w:r>
        <w:t>- VPCP: BTCN, PCN Nguyễn Sỹ Hiệp,</w:t>
      </w:r>
    </w:p>
    <w:p>
      <w:r>
        <w:t>Trợ lý Thủ tướng, Trợ lý và Thư ký PTTg</w:t>
      </w:r>
    </w:p>
    <w:p>
      <w:r>
        <w:t>Trần Hồng Hà, các Vụ: KTTH, QHĐP, TH;</w:t>
      </w:r>
    </w:p>
    <w:p>
      <w:r>
        <w:t>- Lưu: VT, KGVX(2),DNam.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