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9111/VPCP-CN năm 2024 về Phương án đầu tư Dự án mở rộng đoạn cao tốc Thành phố Hồ Chí Minh - Long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9111/VPCP-CN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9111/VPCP-CN</w:t>
      </w:r>
    </w:p>
    <w:p>
      <w:r>
        <w:t>V/v phương án đầu tư Dự án mở rộng đoạn cao tốc Thành phố Hồ Chí Minh - Long Thành</w:t>
      </w:r>
    </w:p>
    <w:p>
      <w:r>
        <w:t>Hà  Nội, ngày  11  tháng  1 2 năm 2024</w:t>
      </w:r>
    </w:p>
    <w:p>
      <w:r>
        <w:t>Kính gửi:  Bộ Giao thông vận tải</w:t>
      </w:r>
    </w:p>
    <w:p>
      <w:r>
        <w:t>Xét đề nghị của Bộ Giao thông vận tải (văn bản số 12858/BGTVT-KHĐT ngày 26 tháng 11 năm 2024) về phương án đầu tư Dự án mở rộng đoạn cao tốc Thành phố Hồ Chí Minh - Long Thành, Phó Thủ tướng Trần Hồng Hà có ý kiến như sau:</w:t>
      </w:r>
    </w:p>
    <w:p>
      <w:r>
        <w:t>Sau khi được cấp có thẩm quyền xử lý việc bổ sung vốn điều lệ cho Tổng công ty đầu tư phát triển đường cao tốc Việt Nam (VEC) và việc khoanh, lùi trả gốc, lãi liên quan đến trái phiếu Bộ Tài chính đã ứng trả nợ cho VEC theo chỉ đạo của Thủ tướng Chính phủ tại Thông báo số 545/TB-VPCP ngày 04 tháng 12 năm 2024 của Văn phòng Chính phủ, Bộ Giao thông vận tải báo cáo Thủ tướng Chính phủ việc đầu tư mở rộng đoạn cao tốc Thành phố Hồ Chí Minh - Long Thành, bảo đảm khả thi, đúng quy định.</w:t>
      </w:r>
    </w:p>
    <w:p>
      <w:r>
        <w:t>Văn phòng Chính phủ xin thông báo để Bộ Giao thông vận tải và các cơ quan liên quan biết, thực hiện./.</w:t>
      </w:r>
    </w:p>
    <w:p>
      <w:r>
        <w:t>Nơi nhận:</w:t>
      </w:r>
    </w:p>
    <w:p>
      <w:r>
        <w:t>- Như  trên ;</w:t>
      </w:r>
    </w:p>
    <w:p>
      <w:r>
        <w:t>- Thủ tướng, các Phó Thủ tướng CP;</w:t>
      </w:r>
    </w:p>
    <w:p>
      <w:r>
        <w:t>- Các Bộ: TC, KH&amp;ĐT;</w:t>
      </w:r>
    </w:p>
    <w:p>
      <w:r>
        <w:t>- Ủy ban Quản lý vốn NN tại DN;</w:t>
      </w:r>
    </w:p>
    <w:p>
      <w:r>
        <w:t>- VPCP: BTCN, PCN Nguyễn Sỹ Hiệp,</w:t>
      </w:r>
    </w:p>
    <w:p>
      <w:r>
        <w:t>Trợ lý TTg, TGĐ  Cổng  TTĐT;</w:t>
      </w:r>
    </w:p>
    <w:p>
      <w:r>
        <w:t>các Vụ: KTTH, ĐMDN, PL,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