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8949/VPCP-CN năm 2025 đề xuất bổ sung xây dựng Luật Công nghiệp trọng điểm vào Chương trình lập pháp của Quốc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8949/VPCP-CN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20/09/2025</w:t>
            </w:r>
          </w:p>
        </w:tc>
      </w:tr>
      <w:tr>
        <w:tc>
          <w:tcPr>
            <w:tcW w:type="dxa" w:w="4320"/>
          </w:tcPr>
          <w:p>
            <w:r>
              <w:t>Ngày hiệu lực</w:t>
            </w:r>
          </w:p>
        </w:tc>
        <w:tc>
          <w:tcPr>
            <w:tcW w:type="dxa" w:w="4320"/>
          </w:tcPr>
          <w:p>
            <w:r>
              <w:t>20/09/2025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8949/VPCP-CN</w:t>
      </w:r>
    </w:p>
    <w:p>
      <w:r>
        <w:t>V/v đề xuất bổ sung xây dựng Luật Công nghiệp trọng điểm vào Chương trình lập pháp của Quốc hội.</w:t>
      </w:r>
    </w:p>
    <w:p>
      <w:r>
        <w:t>Hà Nội, ngày 20 tháng 9 năm 2025</w:t>
      </w:r>
    </w:p>
    <w:p>
      <w:r>
        <w:t>Kính gửi:  Bộ trưởng Bộ Công Thương.</w:t>
      </w:r>
    </w:p>
    <w:p>
      <w:r>
        <w:t>Xét báo cáo và kiến nghị của Bộ Công Thương tại Tờ trình số 6684/TTr-BCT ngày 05 tháng 9 năm 2025 về việc đề xuất bổ sung xây dựng Luật Công nghiệp trọng điểm vào Chương trình lập pháp của Quốc hội năm 2025, Phó Thủ tướng Chính phủ Bùi Thanh Sơn có ý kiến chỉ đạo như sau:</w:t>
      </w:r>
    </w:p>
    <w:p>
      <w:r>
        <w:t>1. Thực hiện Kế hoạch số 81/KH-UBTVQH15 ngày 05 tháng 11 năm 2021 của Ủy ban Thường vụ Quốc hội về triển khai thực hiện Kết luận số 19-KL/TW của Bộ Chính trị và Đề án Định hướng Chương trình xây dựng pháp luật nhiệm kỳ Quốc hội khóa XV, Chính phủ đã có Tờ trình số 124/TTr-CP ngày 14 tháng 4 năm 2022 đề nghị đưa dự án Luật Phát triển công nghiệp vào Chương trình xây dựng luật, pháp lệnh năm 2023; Ủy ban Thường vụ Quốc hội đã cho ý kiến tại văn bản số 974/TTKQH-PL ngày 12 tháng 5 năm 2022 của Tổng Thư ký Quốc hội; Lãnh đạo Chính phủ đã có chỉ đạo hoàn thiện hồ sơ đề nghị xây dựng Luật tại các văn bản số 3289/VPCP-PL ngày 27 tháng 5 năm 2022 và số 6085/VPCP- PL ngày 15 tháng 9 năm 2022.</w:t>
      </w:r>
    </w:p>
    <w:p>
      <w:r>
        <w:t>2. Bộ Công Thương thực hiện đầy đủ ý kiến chỉ đạo của Lãnh đạo Chính phủ tại các văn bản số 3289/VPCP-PL ngày 27 tháng 5 năm 2022 và số 6085/VPCP-PL ngày 15 tháng 9 năm 2022 nêu trên trong quá trình hoàn thiện đề xuất xây dựng Luật; lấy ý kiến của các Bộ, ngành, cơ quan có liên quan để hoàn thiện các đề xuất về phạm vi điều chỉnh và nội dung các chính sách của dự án Luật bảo đảm khả thi, hiệu quả, phù hợp với chủ trương của Đảng và pháp luật của Nhà nước có liên quan, trong đó lưu ý xem xét, bổ sung khung khổ pháp lý và cơ chế chính sách để quản lý phát triển công nghiệp sinh học do Bộ Công Thương báo cáo và đề xuất tại Tờ trình số 5046/TTr-BCT ngày 08 tháng 7 năm 2025; thống nhất với Bộ Tư pháp về việc đề xuất bổ sung xây dựng dự án Luật vào Chương trình lập pháp hằng năm của Quốc hội theo đúng quy định của Luật Ban hành văn bản quy phạm pháp luật và Quy chế làm việc của Chính phủ, báo cáo Chính phủ trước ngày 10 tháng 10 năm 2025.</w:t>
      </w:r>
    </w:p>
    <w:p>
      <w:r>
        <w:t>Văn phòng Chính phủ thông báo để Bộ Công Thương và các bộ, cơ quan liên quan biết, thực hiện./.</w:t>
      </w:r>
    </w:p>
    <w:p>
      <w:r>
        <w:t>Nơi nhận:</w:t>
      </w:r>
    </w:p>
    <w:p>
      <w:r>
        <w:t>- Như trên;</w:t>
      </w:r>
    </w:p>
    <w:p>
      <w:r>
        <w:t>- Thủ tướng, PTTg Bùi Thanh Sơn (để b/c);</w:t>
      </w:r>
    </w:p>
    <w:p>
      <w:r>
        <w:t>- Các Bộ: CT, TP, TC, KHCN, NV;</w:t>
      </w:r>
    </w:p>
    <w:p>
      <w:r>
        <w:t>- Ngân hàng Nhà nước Việt Nam;</w:t>
      </w:r>
    </w:p>
    <w:p>
      <w:r>
        <w:t>- VPCP: BTCN, PCN Nguyễn Sỹ Hiệp; Trợ lý TTg; Các Vụ: PL, KGVX, QHĐP, TH;</w:t>
      </w:r>
    </w:p>
    <w:p>
      <w:r>
        <w:t>- Lưu: VT, CN (2).  nvq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