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8799/VPCP-CN năm 2024 xin ý kiến phục vụ họp Thường trực Chính phủ về Đề án phát triển hệ thống mạng lưới đường sắt đô thị tại Thành phố Hà Nội, Thành phố Hồ Chí Minh đến năm 2035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8799/VPCP-CN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8799/VPCP-CN</w:t>
      </w:r>
    </w:p>
    <w:p>
      <w:r>
        <w:t>V/v xin ý kiến phục vụ họp Thường trực Chính phủ về Đề án phát triển hệ thống mạng lưới đường sắt đô thị tại Thành phố Hà Nội, Thành phố Hồ Chí Minh đến năm 2035</w:t>
      </w:r>
    </w:p>
    <w:p>
      <w:r>
        <w:t>Hà Nội, ngày 29 tháng 11 năm 2024</w:t>
      </w:r>
    </w:p>
    <w:p>
      <w:r>
        <w:t>Kính gửi:</w:t>
      </w:r>
    </w:p>
    <w:p>
      <w:r>
        <w:t>- Các Bộ: Quốc phòng, Công an, Tài chính, Công Thương, Kế hoạch và Đầu tư, Khoa học và Công nghệ, Ngoại giao, Tư pháp, Tài nguyên và Môi trường, Xây dựng, Giáo dục và Đào tạo;</w:t>
      </w:r>
    </w:p>
    <w:p>
      <w:r>
        <w:t>- Ngân hàng Nhà nước Việt Nam;</w:t>
      </w:r>
    </w:p>
    <w:p>
      <w:r>
        <w:t>- Ủy ban nhân dân Thành phố Hà Nội;</w:t>
      </w:r>
    </w:p>
    <w:p>
      <w:r>
        <w:t>- Ủy ban nhân dân Thành phố Hồ Chí Minh.</w:t>
      </w:r>
    </w:p>
    <w:p>
      <w:r>
        <w:t>Văn phòng Chính phủ nhận được Tờ trình số 12789/TTr-BGTVT ngày 25 tháng 11 năm 2024 của Bộ Giao thông vận tải gửi Thường trực Chính phủ về Đề án phát triển hệ thống mạng lưới đường sắt đô thị tại Thành phố Hà Nội, Thành phố Hồ Chí Minh đến năm 2035.</w:t>
      </w:r>
    </w:p>
    <w:p>
      <w:r>
        <w:t>Căn cứ Quy chế làm việc của Chính phủ ban hành kèm theo Nghị định số 39/2022/NĐ-CP ngày 18 tháng 6 năm 2022 của Chính phủ, thực hiện ý kiến chỉ đạo của Thủ tướng Chính phủ tại Công văn số 6814/VPCP-TH ngày 26 tháng 9 năm 2024 về việc tiếp tục nâng cao chất lượng, hiệu quả cuộc họp Thường trực Chính phủ, để phục vụ cuộc họp Thường trực Chính phủ, Văn phòng Chính phủ kính đề nghị các bộ, cơ quan có ý kiến bằng văn bản về Tờ trình số 12789/TTr- BGTVT ngày 25 tháng 11 năm 2024 của Bộ Giao thông vận tải nêu trên (xin gửi kèm theo), gửi Văn phòng Chính phủ trong ngày 02 tháng 12 năm 2024 (gửi file mềm về hộp thư điện tử  tranhuyhoang@chinhphu.vn ) để tổng hợp, báo cáo Thường trực Chính phủ./.</w:t>
      </w:r>
    </w:p>
    <w:p>
      <w:r>
        <w:t>Nơi nhận:</w:t>
      </w:r>
    </w:p>
    <w:p>
      <w:r>
        <w:t>- Như trên;</w:t>
      </w:r>
    </w:p>
    <w:p>
      <w:r>
        <w:t>- Thủ tướng Chính phủ, các PTTg (để b/c);</w:t>
      </w:r>
    </w:p>
    <w:p>
      <w:r>
        <w:t>- Bộ Giao thông vận tải;</w:t>
      </w:r>
    </w:p>
    <w:p>
      <w:r>
        <w:t>- VPCP: BTCN, các PCN: Cao Huy, Nguyễn Sỹ Hiệp, Trợ lý TTgCP, các Vụ: TH, PL, KTTH, QHĐP, KGVX;</w:t>
      </w:r>
    </w:p>
    <w:p>
      <w:r>
        <w:t>- Lưu: VT, CN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