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8792/VPCP-KTTH năm 2023 về bổ sung vốn cho Dự án đường Hồ Chí Minh đoạn tránh qua huyện Chư Sê, tỉnh Gia Lai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8792/VPCP-KTTH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8792/VPCP-KTTH</w:t>
      </w:r>
    </w:p>
    <w:p>
      <w:r>
        <w:t>V/v bổ sung vốn cho Dự án đường Hồ Chí Minh đoạn tránh qua huyện Chư Sê, tỉnh Gia Lai</w:t>
      </w:r>
    </w:p>
    <w:p>
      <w:r>
        <w:t>Hà Nội, ngày 09 tháng 11 năm 2023</w:t>
      </w:r>
    </w:p>
    <w:p>
      <w:r>
        <w:t>Kính gửi:</w:t>
      </w:r>
    </w:p>
    <w:p>
      <w:r>
        <w:t>- Bộ trưởng các Bộ: Kế hoạch và Đầu tư, Tài chính, Tư pháp, Xây dựng, Tài nguyên và Môi trường, Giao thông vận tải;</w:t>
      </w:r>
    </w:p>
    <w:p>
      <w:r>
        <w:t>- Chủ tịch Ủy ban nhân dân tỉnh Gia Lai.</w:t>
      </w:r>
    </w:p>
    <w:p>
      <w:r>
        <w:t>Xét đề nghị của Bộ Giao thông vận tải tại Văn bản số 12203/BGTVT-KHĐT ngày 27 tháng 10 năm 2023 việc bổ sung kinh phí hỗ trợ đào tạo, chuyển đổi và tìm kiếm việc làm cho các hộ dân bị thu hồi đất thuộc Dự án đường Hồ Chí Minh đoạn tránh qua huyện Chư Sê, tỉnh Gia Lai, Phó Thủ tướng Chính phủ Lê Minh Khái có ý kiến như sau:</w:t>
      </w:r>
    </w:p>
    <w:p>
      <w:r>
        <w:t>1. Giao Bộ Kế hoạch và Đầu tư chủ trì, phối hợp với các Bộ: Tài chính, Tư pháp, Xây dựng, Tài nguyên và Môi trường và Ủy ban nhân dân tỉnh Gia Lai nghiên cứu báo cáo và đề nghị của Bộ Giao thông vận tải tại Văn bản số 12203/BGTVT-KHĐT nêu trên (gửi kèm theo), báo cáo đề xuất Thủ tướng Chính phủ trước ngày 15 tháng 11 năm 2023 theo quy định.</w:t>
      </w:r>
    </w:p>
    <w:p>
      <w:r>
        <w:t>2. Văn phòng Chính phủ theo dõi, đôn đốc theo chức năng, nhiệm vụ được giao. Văn phòng Chính phủ thông báo để các bộ, địa phương liên quan biết, thực hiện./.</w:t>
      </w:r>
    </w:p>
    <w:p>
      <w:r>
        <w:t>Nơi nhận:</w:t>
      </w:r>
    </w:p>
    <w:p>
      <w:r>
        <w:t>- Như trên;</w:t>
      </w:r>
    </w:p>
    <w:p>
      <w:r>
        <w:t>- TTgCP, các PTTg (để b/c);</w:t>
      </w:r>
    </w:p>
    <w:p>
      <w:r>
        <w:t>- VPCP: BTCN, PCN Mai Thị Thu Vân, các Vụ: TH, CN;</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