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874/VPCP-CN năm 2024 triển khai đầu tư Dự án Cảng hàng không Biên Hòa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874/VPCP-CN</w:t>
      </w:r>
    </w:p>
    <w:p>
      <w:r>
        <w:t>V/v triển khai đầu tư Dự án Cảng hàng không Biên Hòa.</w:t>
      </w:r>
    </w:p>
    <w:p>
      <w:r>
        <w:t>Hà Nội, ngày 06 tháng 02 năm 2024</w:t>
      </w:r>
    </w:p>
    <w:p>
      <w:r>
        <w:t>Kính gửi:</w:t>
      </w:r>
    </w:p>
    <w:p>
      <w:r>
        <w:t>- Bộ Giao thông vận tải;</w:t>
      </w:r>
    </w:p>
    <w:p>
      <w:r>
        <w:t>- Bộ Kế hoạch và Đầu tư.</w:t>
      </w:r>
    </w:p>
    <w:p>
      <w:r>
        <w:t>Văn phòng Chính phủ nhận được văn bản số 464/BGTVT-KHĐT ngày 15 tháng 01 năm 2024 của Bộ Giao thông vận tải tại về việc triển khai đầu tư Dự án Cảng hàng không Biên Hòa (Dự án). Thực hiện chỉ đạo của Phó Thủ tướng Trần Hồng Hà, Văn phòng Chính phủ đề nghị:</w:t>
      </w:r>
    </w:p>
    <w:p>
      <w:r>
        <w:t>- Bộ Giao thông vận tải căn cứ theo quy định của Luật đầu tư theo phương thức đối tác công tư, kiến nghị rõ về việc giao Ủy ban nhân dân tỉnh Đồng Nai là cơ quan có thẩm quyền triển khai Dự án theo đúng Nghị quyết số 154/NQ-CP ngày 23/11/2022 của Chính phủ làm cơ sở để Ủy ban nhân dân tỉnh Đồng Nai triển khai ngay các thủ tục đầu tư, báo cáo Thủ tướng Chính phủ trước ngày 20/02/2024; phối hợp với Ủy ban nhân dân tỉnh Đồng Nai trong quá trình triển khai bảo đảm đúng quy định và nhiệm vụ được giao.</w:t>
      </w:r>
    </w:p>
    <w:p>
      <w:r>
        <w:t>- Bộ Kế hoạch và Đầu tư, cơ quan quản lý nhà nước về đầu tư theo phương thức đối tác công tư, có ý kiến đối với việc giao Ủy ban nhân dân tỉnh Đồng Nai là cơ quan có thẩm quyền triển khai Dự án theo quy định của pháp luật, gửi Văn phòng Chính phủ trước ngày 20/02/2024 để tổng hợp, báo cáo Thủ tướng Chính phủ.</w:t>
      </w:r>
    </w:p>
    <w:p>
      <w:r>
        <w:t>Văn phòng Chính phủ thông báo để các cơ quan liên quan biết, thực hiện./.</w:t>
      </w:r>
    </w:p>
    <w:p>
      <w:r>
        <w:t>Nơi nhận:</w:t>
      </w:r>
    </w:p>
    <w:p>
      <w:r>
        <w:t>- Như trên;</w:t>
      </w:r>
    </w:p>
    <w:p>
      <w:r>
        <w:t>- TTgCP, PTTg Trần Hồng Hà (để b/c);</w:t>
      </w:r>
    </w:p>
    <w:p>
      <w:r>
        <w:t>- UBND tỉnh Đồng Nai;</w:t>
      </w:r>
    </w:p>
    <w:p>
      <w:r>
        <w:t>- VPCP: BTCN, PCN Nguyễn Sỹ Hiệp, Trợ lý TTg, TGĐ Cổng TTĐT, các Vụ: KTTH, NC, PL;</w:t>
      </w:r>
    </w:p>
    <w:p>
      <w:r>
        <w:t>- Lưu: VT, CN (2)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