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8721/VPCP-CN năm 2023 xử lý kiến nghị về thực hiện giải phóng mặt bằng Dự án xây dựng công trình đường bộ cao tốc Bắc - Nam phía Đông giai đoạn 2021 - 2025, đoạn qua địa phận tỉnh Phú Yên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8721/VPCP-CN</w:t>
      </w:r>
    </w:p>
    <w:p>
      <w:r>
        <w:t>V/v xử lý kiến nghị về thực hiện giải phóng mặt bằng Dự án xây dựng công trình đường bộ cao tốc Bắc - Nam phía Đông giai đoạn 202 1   - 2025, đoạn qua địa phận tỉnh Phú Yên</w:t>
      </w:r>
    </w:p>
    <w:p>
      <w:r>
        <w:t>Hà Nội, ngày 07 tháng 1 1  năm 2023</w:t>
      </w:r>
    </w:p>
    <w:p>
      <w:r>
        <w:t>Kính gửi:</w:t>
      </w:r>
    </w:p>
    <w:p>
      <w:r>
        <w:t>- Các Bộ: Giao thông vận tải, Tài nguyên và Môi trường, Nông nghiệp và Phát triển nông thôn;</w:t>
      </w:r>
    </w:p>
    <w:p>
      <w:r>
        <w:t>- Ủy ban nhân dân tỉnh Phú Yên.</w:t>
      </w:r>
    </w:p>
    <w:p>
      <w:r>
        <w:t>Xét đề nghị của Ủy ban nhân dân tỉnh Phú Yên (văn bản số 220/BC-UBND ngày 23 tháng 10 năm 2023) về tình hình thực hiện giải phóng mặt bằng Dự án xây dựng công trình đường bộ cao tốc Bắc - Nam phía Đông giai đoạn 2021 - 2025, đoạn qua địa phận tỉnh Phú Yên đến ngày 30 tháng 9 năm 2023 theo yêu cầu của Phó Thủ tướng Chính phủ Trần Hồng Hà tại Thông báo số 334/TB-VPCP ngày 18 tháng 8 năm 2023 của Văn phòng Chính phủ, Phó Thủ tướng Trần Hồng Hà có ý kiến như sau:</w:t>
      </w:r>
    </w:p>
    <w:p>
      <w:r>
        <w:t>Giao Bộ Giao thông vận tải, Bộ Tài nguyên và Môi trường, Bộ Nông nghiệp và Phát triển nông thôn xem xét giải quyết kiến nghị của Ủy ban nhân dân tỉnh Phú Yên tại văn bản nêu trên, đề xuất giải pháp xử lý những vấn đề vượt thẩm quyền, báo cáo Thủ tướng Chính phủ trước ngày 15 tháng 11 năm 2023.</w:t>
      </w:r>
    </w:p>
    <w:p>
      <w:r>
        <w:t>Văn phòng Chính phủ xin thông báo để Ủy ban nhân dân tỉnh Phú Yên và các cơ quan liên quan biết, thực hiện./.</w:t>
      </w:r>
    </w:p>
    <w:p>
      <w:r>
        <w:t>Nơi nhận:</w:t>
      </w:r>
    </w:p>
    <w:p>
      <w:r>
        <w:t>- Như trên;</w:t>
      </w:r>
    </w:p>
    <w:p>
      <w:r>
        <w:t>- Thủ tướng, PTTg Trần Hồng Hà;</w:t>
      </w:r>
    </w:p>
    <w:p>
      <w:r>
        <w:t>- VPCP: BTCN, PCN Nguyễn Sỹ Hiệp, Trợ lý TTg, TGĐ Cổng TTĐT; các Vụ: KTTH, QHĐP, NN,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