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8699/BKHĐT-KTĐPLT kiến nghị về điều chỉnh kế hoạch đầu tư công trung hạn giai đoạn 2021-2025, điều chỉnh và kéo dài kế hoạch năm 2023, tỉnh Lạng Sơn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8699/BKHĐT-KTĐPLT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8699 /BKHĐT- KTĐPLT</w:t>
      </w:r>
    </w:p>
    <w:p>
      <w:r>
        <w:t>V/v một số kiến nghị về điều chỉnh kế hoạch đầu tư công trung hạn giai đoạn 2021 - 2025, điều chỉnh và kéo dài kế hoạch năm 2023, tỉnh Lạng S ơ n</w:t>
      </w:r>
    </w:p>
    <w:p>
      <w:r>
        <w:t>Hà Nội, ngày  20  tháng  10  năm 2023</w:t>
      </w:r>
    </w:p>
    <w:p>
      <w:r>
        <w:t>Kính gửi:  Ủy ban nhân dân tỉnh Lạng Sơn</w:t>
      </w:r>
    </w:p>
    <w:p>
      <w:r>
        <w:t>Ủy ban nhân dân tỉnh Lạng Sơn có các văn bản số 447/BC-UBND ngày 31/8/2023 và 455/BC-UBND ngày 6/9/2023 đề xuất điều chỉnh giảm kế hoạch đầu tư công nguồn vốn ngân sách trung ương năm 2023 và kéo dài thời gian triển khai, thực hiện nguồn vốn của Chương trình phục hồi và phát triển kinh tế xã hội, vốn các Chương trình mục tiêu quốc gia; văn bản số 417/BC-UBND ngày 16/8/2023 và số 1214/UBND-KT ngày 8/9/2023 đề xuất nhiệm vụ, dự án từ số vốn đã đưa vào dự phòng của kế hoạch đầu tư công trung hạn giai đoạn 2021 - 2025 nguồn vốn ngân sách trung ương; Bộ Kế hoạch và Đầu tư có ý kiến như sau:</w:t>
      </w:r>
    </w:p>
    <w:p>
      <w:r>
        <w:t>1.  V ề đề xuất điều chỉnh giảm 541,184 tỷ đồng kế hoạch đầu tư công nguồn vốn ngân sách trung ương năm 2023 (500 tỷ đồng vốn trong nước và 41,184 tỷ đồng vốn nước ngoài):</w:t>
      </w:r>
    </w:p>
    <w:p>
      <w:r>
        <w:t>1.1. Đối với đề xuất điều chỉnh giảm 500 tỷ đồng nguồn vốn ngân sách trung ương trong nước (của Dự án tuyến cao tốc Hữu Nghị - Chi Lăng) chưa phân bổ chi tiết: Căn cứ văn bản số 806/UBND-KT ngày 30/6/2023 của Ủy ban nhân dân tỉnh Lạng Sơn báo cáo phương án xử lý đối với kế hoạch đầu tư vốn ngân sách trung ương năm 2023 chưa phân bổ, Bộ Kế hoạch và Đầu tư đã tổng hợp, trình Chính phủ tại Tờ trình số 7397/TTr-BKHĐT ngày 8/9/2023 (tại mục V): không báo cáo cấp có thẩm quyền cắt giảm kế hoạch đầu tư vốn ngân sách trung ương trong nước chưa phân bổ năm 2023 của các Bộ, địa phương (trong đó có tỉnh Lạng Sơn), đề nghị các Bộ, địa phương khẩn trương hoàn thiện thủ tục đầu tư để phân bổ hết số vốn kế hoạch năm 2023 theo quy định. Do vậy, đề nghị Ủy ban nhân dân tỉnh Lạng Sơn khẩn trương hoàn thiện thủ tục đầu tư, phân bổ chi tiết đối với khoản kinh phí chưa phân bổ để triển khai, thực hiện như kiến nghị của Bộ Kế hoạch và Đầu tư trình Chính phủ tại văn bản số 7397/TTr-BKHĐT ngày 8/9/2023 nêu trên.</w:t>
      </w:r>
    </w:p>
    <w:p>
      <w:r>
        <w:t>1.2. Đối với 41,184 tỷ đồng vốn nước ngoài đã được phân bổ chi tiết của 02 dự án (Tăng cường quản lý đất đai và cơ sở dữ liệu đất đai; Dự án Hạ tàng cơ bản cho phát triển toàn diện các tỉnh Đông Bắc - Tiểu dự án tỉnh Lạng Sơn): Đề nghị Ủy ban nhân dân tỉnh Lạng Sơn tập trung chỉ đạo, tiếp tục thực hiện các nhiệm vụ, giải pháp, phấn đấu giải ngân tối đa kế hoạch đầu tư vốn nước ngoài năm 2023 đã được Thủ tướng Chính phủ giao như tại Chỉ thị số 08/CT-TTg ngày 23/3/2023 về các nhiệm vụ, giải pháp trọng tâm đẩy mạnh phân bổ, giải ngân vốn đầu tư công, 03 chương trình mục tiêu quốc gia năm 2023, thực hiện chương trình phục hồi và phát triển kinh tế xã hội và Công điện số 749/CĐ-TTg ngày 18/8/2023 về việc đẩy nhanh tiến độ giải ngân vốn đầu tư công những tháng cuối năm 2023 do hiện nay không thể điều chuyển cho Bộ, ngành, địa phương khác do không có nhu cầu bổ sung.</w:t>
      </w:r>
    </w:p>
    <w:p>
      <w:r>
        <w:t>2.  V ề đề xuất kéo dài thời gian thực hiện nguồn vốn Chương trình phục hồi và phát triển kinh tế xã hội; nguồn vốn các Chương trình mục tiêu quốc gia:</w:t>
      </w:r>
    </w:p>
    <w:p>
      <w:r>
        <w:t>2.1.  V ề đề xuất kéo dài thời gian thực hiện các dự án của nguồn vốn Chương trình phục hồi và phát triển kinh tế xã hội: Ngày 3/9/2023, Bộ Kế hoạch và Đầu tư đã tham mưu, trình Thủ tướng Chính phủ, báo cáo Ủy ban Thường vụ Quốc hội tại Báo cáo số 432/BC-CP, trong đó Chính phủ có kiến nghị Ủy ban Thường vụ Quốc hội xem xét, cho ý kiến để Chính phủ trình Quốc hội:  “cho phép kéo dài thời gian thực hiện và giải ngân kế hoạch vốn cửa Chương trình đến hết năm 2025 ”.  Trên cơ sở ý kiến của cấp có thẩm quyền, Bộ Kế hoạch và Đầu tư sẽ thông báo để Tỉnh triển khai, thực hiện.</w:t>
      </w:r>
    </w:p>
    <w:p>
      <w:r>
        <w:t>2.1. Đối với đề xuất kéo dài sang năm 2024 nguồn vốn các Chương trình mục tiêu quốc gia: đề nghị Tỉnh  “triển khai thực hiện các Nghị quyết của Chính phủ, các Chỉ thị, Công điện, ý kiến chỉ đạo của Thủ tướng Chính phủ ”,   “quyết tâm  giải  ngân 100% vốn kế hoạch năm 2022 và tối thiểu 90% vốn kế hoạch năm 2023 được giao để thực hiện các chương trình mục tiêu quốc gia ”  như tại văn bản số 335/TB-VPCP ngày 18/8/2023 của Văn phòng Chính phủ thông báo kết luận của Phó Thủ tướng Chính phủ Trần Lưu Quang, Trưởng Ban chỉ đạo Trung ương tại hội nghị trực tuyến của Ban Chỉ đạo Trung ương các Chương trình mục tiêu quốc gia với các địa phương.</w:t>
      </w:r>
    </w:p>
    <w:p>
      <w:r>
        <w:t>Tại Tờ trình số 444/TTr-CP ngày 12/9/2023 của Chính phủ báo cáo Ủy ban Thường vụ Quốc hội tình hình thực hiện, khó khăn, vướng mắc trong triển khai thực hiện các Chương trình mục tiêu quốc gia giai đoạn 2021 - 2023, Chính phủ đã đề xuất Quốc hội “cho phép kéo dài thời gian thực hiện, giải ngân đến hết 31/12/2024 đối với vốn ngân sách nhà nước của các Chương trình mục tiêu quốc gia chưa giải ngân hết năm 2023 để đảm bảo đủ nguồn lực cho các địa phương tiếp tục triển khai thực hiện các nội dung, hoạt động của các chương trình”. Trên cơ sở ý kiến của cấp có thẩm quyền, Bộ Kế hoạch và Đầu tư sẽ thông báo để Tỉnh triển khai, thực hiện.</w:t>
      </w:r>
    </w:p>
    <w:p>
      <w:r>
        <w:t>3.  V ề đề xuất điều chỉnh kế hoạch đầu tư công trung hạn giai đoạn 2021 - 2025 nguồn vốn ngân sách trung ương trong nước và vốn nước ngoài:</w:t>
      </w:r>
    </w:p>
    <w:p>
      <w:r>
        <w:t>3.1. Đối với các nhiệm vụ, dự án đề xuất từ nguồn đưa vào dự phòng ngân sách trung ương kế hoạch đầu tư công trung hạn giai đoạn 2021 - 2025 theo Nghị quyết số 93/2023/QH15 của Quốc hội (Dự án tuyến cao tốc Hữu Nghị - Chi Lăng; Dự án đầu tư cải tạo, nâng cấp, bổ sung trang thiết bị tại cơ sở cai nghiện ma túy tỉnh Lạng Sơn): Hiện nay, chủ trương sử dụng nguồn vốn nêu trên chưa được cấp có thẩm quyền thông qua, do vậy chưa đủ cơ sở để xem xét đối với các đề xuất nêu trên của Tỉnh. Bộ Kế hoạch và Đầu tư sẽ thông báo khi nguồn vốn nêu trên được cấp có thẩm quyền quyết định về chủ trương.</w:t>
      </w:r>
    </w:p>
    <w:p>
      <w:r>
        <w:t>3.2. Đối với đề xuất điều chỉnh giảm 3,753 tỷ đồng vốn nước ngoài của Dự án giáo dục trung học cơ sở khu vực khó khăn nhất giai đoạn 2 do không còn nhu cầu: Bộ Kế hoạch và Đầu tư sẽ rà soát, tổng hợp, báo cáo cấp có thẩm quyền xem xét, quyết định theo quy định pháp luật về đầu tư công, ngân sách nhà nước và các quy định hiện hành liên quan.</w:t>
      </w:r>
    </w:p>
    <w:p>
      <w:r>
        <w:t>Đề nghị Ủy ban nhân dân tỉnh Lạng Sơn nghiên cứu, triển khai, thực hiện./.</w:t>
      </w:r>
    </w:p>
    <w:p>
      <w:r>
        <w:t>Nơi nhận:</w:t>
      </w:r>
    </w:p>
    <w:p>
      <w:r>
        <w:t>- Như trên;</w:t>
      </w:r>
    </w:p>
    <w:p>
      <w:r>
        <w:t>- VPCP (để phối hợp)</w:t>
      </w:r>
    </w:p>
    <w:p>
      <w:r>
        <w:t>- Sở KH&amp;ĐT tỉnh Lạng Sơn;</w:t>
      </w:r>
    </w:p>
    <w:p>
      <w:r>
        <w:t>- Bộ KHĐT: Bộ trưởng (để báo cáo);</w:t>
      </w:r>
    </w:p>
    <w:p>
      <w:r>
        <w:t>Các Vụ: THKTQD, KTĐN, TCTT;</w:t>
      </w:r>
    </w:p>
    <w:p>
      <w:r>
        <w:t>- Lưu VT, KTĐP&amp;LT. (M.Dũng 02 )</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