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8386/VPCP-QHĐP năm 2024 xử lý kiến nghị của Tỉnh ủy Quảng Trị tại buổi làm việc của Tổng Bí thư, Chủ tịch nước Tô Lâm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8386/VPCP-QHĐP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8386/VPCP-QHĐP</w:t>
      </w:r>
    </w:p>
    <w:p>
      <w:r>
        <w:t>V/v xử lý kiến nghị của Tỉnh ủy Quảng Trị tại buổi làm việc của Tổng Bí thư, Chủ tịch nước Tô Lâm</w:t>
      </w:r>
    </w:p>
    <w:p>
      <w:r>
        <w:t>Hà Nội, ngày 15 tháng 11 năm 2024</w:t>
      </w:r>
    </w:p>
    <w:p>
      <w:r>
        <w:t>Kính gửi:</w:t>
      </w:r>
    </w:p>
    <w:p>
      <w:r>
        <w:t>- Phó Thủ tướng TT Chính phủ Nguyễn Hòa Bình;</w:t>
      </w:r>
    </w:p>
    <w:p>
      <w:r>
        <w:t>- Phó Thủ tướng Chính phủ Trần Hồng Hà;</w:t>
      </w:r>
    </w:p>
    <w:p>
      <w:r>
        <w:t>- Phó Thủ tướng Chính phủ Lê Thành Long;</w:t>
      </w:r>
    </w:p>
    <w:p>
      <w:r>
        <w:t>- Phó Thủ tướng Chính phủ Bùi Thanh Sơn;</w:t>
      </w:r>
    </w:p>
    <w:p>
      <w:r>
        <w:t>- Bộ trưởng các Bộ: Kế hoạch và Đầu tư, Tài chính, Giao thông vận tải, Công Thương, Quốc phòng, Nội vụ, Ngoại giao, Văn hóa, Thể thao và Du lịch, Lao động - Thương binh và Xã hội;</w:t>
      </w:r>
    </w:p>
    <w:p>
      <w:r>
        <w:t>- Chủ tịch Ủy ban nhân dân tỉnh Quảng Trị;</w:t>
      </w:r>
    </w:p>
    <w:p>
      <w:r>
        <w:t>- Đồng kính gửi: Đồng chí Tô Lâm, Tổng Bí thư Ban Chấp hành Trung ương Đảng Cộng sản Việt Nam.</w:t>
      </w:r>
    </w:p>
    <w:p>
      <w:r>
        <w:t>Về một số kiến nghị, đề xuất của Tỉnh ủy Quảng Trị tại Thông báo số 101-TB/VPTW ngày 28 tháng 10 năm 2024 của Văn phòng Trung ương về kết quả chuyến thăm và làm việc của đồng chí Tổng Bí thư, Chủ tịch nước Tô Lâm (bản chụp kèm theo), Thủ tướng Chính phủ có ý kiến như sau:</w:t>
      </w:r>
    </w:p>
    <w:p>
      <w:r>
        <w:t>1. Phó Thủ tướng Thường trực Nguyễn Hòa Bình theo dõi, chỉ đạo:</w:t>
      </w:r>
    </w:p>
    <w:p>
      <w:r>
        <w:t>Bộ Kế hoạch và Đầu tư chủ trì, phối hợp với Ủy ban nhân dân tỉnh Quảng Trị và các Bộ: Tài chính, Giao thông vận tải, Quốc phòng, Ngoại giao, Công Thương, Văn hóa, Thể thao và Du lịch, Nội vụ và các cơ quan liên quan nghiên cứu, đề xuất giải quyết các kiến nghị về: (i) xây dựng Đề án phát triển huyện Đảo Cồn Cỏ mạnh về kinh tế, vững về quốc phòng, an ninh; (ii) hỗ trợ tỉnh Quảng Trị phát triển Khu Kinh tế Đông Nam Quảng Trị, các khu công nghiệp; (iii) xây dựng cơ chế, chính sách hỗ trợ doanh nghiệp Việt Nam đầu tư sản xuất kinh doanh tại Lào, đặc biệt tại các địa bàn trọng yếu về an ninh quốc phòng trong khu vực biên giới Lào tiếp giáp với phía Việt Nam để kết hợp hợp tác kinh tế và củng cố quốc phòng, an ninh; (iv) về chính sách hỗ trợ các doanh nghiệp Việt Nam và Lào trong triển khai các dự án giao thông kết nối Đông - Tây; (v) hỗ trợ nguồn lực ngân sách xây dựng Bảo tàng Quốc gia “Ký ức chiến tranh và Khát vọng hòa bình” (theo hình thức đối tác công tư); (vi) hỗ trợ nguồn vốn từ ngân sách trung ương tạo điều kiện cho tỉnh Quảng Trị về việc xây dựng Trường Chính trị tỉnh đạt chuẩn.</w:t>
      </w:r>
    </w:p>
    <w:p>
      <w:r>
        <w:t>2. Phó Thủ tướng Chính phủ Trần Hồng Hà theo dõi, chỉ đạo:</w:t>
      </w:r>
    </w:p>
    <w:p>
      <w:r>
        <w:t>a) Bộ Giao thông vận tải chủ trì, phối hợp với các Bộ: Kế hoạch và Đầu tư, Tài chính, Ủy ban nhân dân tỉnh Quảng Trị và các cơ quan liên quan nghiên cứu, đề xuất giải quyết kiến nghị về: (i) hỗ trợ tỉnh Savannakhet và Salavan (Lào) đầu tư nâng cấp tuyến đường bộ nối Bản Đông (huyện Sepon, tỉnh Savannakhet) với huyện Taoi (tỉnh Salavan); (ii) hỗ trợ nguồn lực phát triển hạ tầng liên quan đến Cụm Cảng biển Quốc tế Mỹ Thủy, Cảng hàng không Quảng Trị; báo cáo Thủ tướng Chính phủ trước ngày 15 tháng 12 năm 2024.</w:t>
      </w:r>
    </w:p>
    <w:p>
      <w:r>
        <w:t>b) Về đầu tư xây dựng đường bộ cao tốc Cam Lộ - Lao Bảo: Đề nghị Ủy ban nhân dân tỉnh Quảng Trị thực hiện theo đúng chỉ đạo của Phó Thủ tướng Trần Hồng Hà tại văn bản số 5550/VPCP-CN ngày 05 tháng 8 năm 2024 của Văn phòng Chính phủ.</w:t>
      </w:r>
    </w:p>
    <w:p>
      <w:r>
        <w:t>3. Phó Thủ tướng Chính phủ Lê Thành Long theo dõi, chỉ đạo:</w:t>
      </w:r>
    </w:p>
    <w:p>
      <w:r>
        <w:t>Bộ Lao động - Thương binh và Xã hội chủ trì, phối hợp với Bộ Nội vụ nghiên cứu, đề xuất giải quyết các kiến nghị về việc: (i) bổ sung chế độ trợ cấp ưu đãi đối với người tham gia giúp đỡ cách mạng bị nhiễm chất độc hóa học và người có công giúp đỡ cách mạng bị địch bắt tù đày trong quá trình sửa đổi, bổ sung Pháp lệnh Ưu đãi người có công với cách mạng và các văn bản liên quan; (ii) xem xét việc phân cấp, phân quyền cho địa phương một số nội dung, nhiệm vụ để giải quyết chế độ, chính sách cho một số nhóm đối tượng người có công với cách mạng.</w:t>
      </w:r>
    </w:p>
    <w:p>
      <w:r>
        <w:t>4. Phó Thủ tướng Chính phủ Bùi Thanh Sơn theo dõi, chỉ đạo:</w:t>
      </w:r>
    </w:p>
    <w:p>
      <w:r>
        <w:t>a) Ủy ban nhân dân tỉnh Quảng Trị khẩn trương chủ trì, phối hợp với các Bộ, cơ quan liên quan hoàn thiện Đề án thí điểm mô hình Khu kinh tế - thương mại xuyên biên giới chung Lao Bảo - Đen Xa Vẳn theo chỉ đạo của Thủ tướng Chính phủ tại các văn bản số: 1001/VPCP-QHQT ngày 26 tháng 03 năm 2024 và số: 18971/VPCP-QHQT ngày 20 tháng 5 năm 2024 của Văn phòng Chính phủ, báo cáo Thủ tướng Chính phủ trước ngày 30 tháng 11 năm 2024.</w:t>
      </w:r>
    </w:p>
    <w:p>
      <w:r>
        <w:t>b) Bộ Công Thương chủ trì phối hợp với các bộ, cơ quan liên quan nghiên cứu, đề xuất giải quyết các kiến nghị về việc: (i) phát triển các dự án điện gió (ngoài khơi, trên đến liền), điện mặt trời, các dự án điện khí và LNG; phát triển các cơ sở công nghiệp khí khác tại Khu Kinh tế Đông Nam Quảng Trị; phát triển các dự án hydroxanh, amoniac xanh từ nguồn điện năng tái tạo; tiếp nhận, kết nối nguồn điện gió, điện mặt trời từ Lào; (ii) việc tỉnh Quảng Trị là địa phương tiếp nhận khí từ mỏ Kèn Bầu và các lô lân cận vào bờ tại Khu Kinh tế Đông Nam Quảng Trị; (iii) nghiên cứu các chính sách mang tính đột phá trong tăng cường hợp tác với nước bạn Lào trong việc khai thác về khoáng sản, than đá và nông sản hàng hóa.</w:t>
      </w:r>
    </w:p>
    <w:p>
      <w:r>
        <w:t>Văn phòng Chính phủ kính báo cáo các Phó Thủ tướng Chính phủ và thông báo để các Bộ, cơ quan, địa phương biết, thực hiện./.</w:t>
      </w:r>
    </w:p>
    <w:p>
      <w:r>
        <w:t>Nơi nhận:</w:t>
      </w:r>
    </w:p>
    <w:p>
      <w:r>
        <w:t>- Như trên;</w:t>
      </w:r>
    </w:p>
    <w:p>
      <w:r>
        <w:t>- TTgCP, các PTTgCP (để b/c);</w:t>
      </w:r>
    </w:p>
    <w:p>
      <w:r>
        <w:t>- VPTW Đảng;</w:t>
      </w:r>
    </w:p>
    <w:p>
      <w:r>
        <w:t>- Các cơ quan: Tập đoàn Điện lực Việt Nam, Tập đoàn Dầu khí Việt Nam;</w:t>
      </w:r>
    </w:p>
    <w:p>
      <w:r>
        <w:t>- Tỉnh ủy, HĐND, UBND tỉnh Quảng Trị;</w:t>
      </w:r>
    </w:p>
    <w:p>
      <w:r>
        <w:t>- VPCP: BTCN, các PCN, Trợ lý TTg, Cổng TTĐT, các Vụ: KTTH, CN, KGVX, QHQT, TCCV;</w:t>
      </w:r>
    </w:p>
    <w:p>
      <w:r>
        <w:t>- Lưu: VT, QHĐP (3b) Thuy.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