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8383/VPCP-NN năm 2023 về hoàn thiện hồ sơ trình ban hành Quyết định sửa đổi Bộ tiêu chí nông thôn mới và Quyết định 18/2022/QĐ-TTg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8383/VPCP-NN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8383/VPCP-NN</w:t>
      </w:r>
    </w:p>
    <w:p>
      <w:r>
        <w:t>V/v hoàn thiện hồ sơ trình ban hành QĐ sửa đổi Bộ tiêu chí nông thôn mới và QĐ số 18/2022/QĐ-TTg</w:t>
      </w:r>
    </w:p>
    <w:p>
      <w:r>
        <w:t>Hà Nội, ngày 26 tháng 10 năm 2023</w:t>
      </w:r>
    </w:p>
    <w:p>
      <w:r>
        <w:t>Kính gửi:</w:t>
      </w:r>
    </w:p>
    <w:p>
      <w:r>
        <w:t>- Bộ Nông nghiệp và Phát triển nông thôn;</w:t>
      </w:r>
    </w:p>
    <w:p>
      <w:r>
        <w:t>- Ủy ban Dân tộc.</w:t>
      </w:r>
    </w:p>
    <w:p>
      <w:r>
        <w:t>Xét đề nghị của Bộ Nông nghiệp và Phát triển nông thôn (tại văn bản số 6960/BNN-VPĐP ngày 28 tháng 9 năm 2023) về tiến độ trình ban hành Quyết định sửa đổi Bộ tiêu chí nông thôn mới quốc gia giai đoạn 2021-2025 và Quyết định quy định điều kiện, trình tự, thủ tục, hồ sơ xét, công nhận, công bố đạt chuẩn nông thôn mới các cấp giai đoạn 2021-2025 (viết tắt là Quyết định số 18/2022/QĐ-TTg ngày 02 tháng 8 năm 2023), Phó Thủ tướng Chính phủ Trần Lưu Quang có ý kiến như sau:</w:t>
      </w:r>
    </w:p>
    <w:p>
      <w:r>
        <w:t>1. Về việc sửa đổi quy định về điều kiện, trình tự, thủ tục, hồ sơ xét, công nhận nông thôn mới các cấp: Bộ Nông nghiệp và Phát triển nông thôn khẩn trương thực hiện sửa đổi, hoàn thiện Quyết định số 18/2022/QĐ-TTg theo đúng quy định của Luật Ban hành văn bản quy phạm pháp luật, đảm bảo chặt chẽ, khả thi theo hướng đẩy mạnh phân cấp, phân quyền cho địa phương đi đôi với tăng cường thanh tra, kiểm tra, giám sát và kiểm soát quyền lực trong việc thực hiện các nhiệm vụ quyền hạn; kiên quyết cắt bỏ các thủ tục hành chính rườm rà, các giấy tờ, thành phần hồ sơ không cần thiết; báo cáo Thủ tướng Chính phủ chậm nhất trước ngày 30 tháng 11 năm 2023.</w:t>
      </w:r>
    </w:p>
    <w:p>
      <w:r>
        <w:t>2. Về việc sửa đổi Bộ tiêu chí nông thôn mới các cấp: Bộ Nông nghiệp và Phát triển nông thôn chủ trì, phối hợp với các bộ, cơ quan liên quan, nghiên cứu, tiếp thu tối đa ý kiến của các Đại biểu Quốc hội, các chuyên gia, địa phương, đảm bảo Bộ tiêu chí nông thôn mới quốc gia mang tính khoa học, đồng bộ, khả thi, phù hợp với nguồn lực và điều kiện thực tiễn của địa phương; báo cáo Thủ tướng Chính phủ chậm nhất trước ngày 30 tháng 11 năm 2023; Ủy ban Dân tộc tích cực phối hợp, tham gia ý kiến về Bộ tiêu chí nông thôn mới, khẩn trương có ý kiến bằng văn bản gửi Bộ Nông nghiệp và Phát triển nông thôn (theo đề nghị tại văn bản số 6513/BNN-VPĐP ngày 14 tháng 9 năm 2023).</w:t>
      </w:r>
    </w:p>
    <w:p>
      <w:r>
        <w:t>3. Văn phòng Chính phủ theo dõi, đôn đốc việc thực hiện các chỉ đạo nêu trên theo chức năng, nhiệm vụ được giao.</w:t>
      </w:r>
    </w:p>
    <w:p>
      <w:r>
        <w:t>Văn phòng Chính phủ thông báo để Bộ Nông nghiệp và Phát triển nông thôn, Ủy ban Dân tộc và cơ quan liên quan biết, thực hiện./.</w:t>
      </w:r>
    </w:p>
    <w:p>
      <w:r>
        <w:t>Nơi nhận:</w:t>
      </w:r>
    </w:p>
    <w:p>
      <w:r>
        <w:t>- Như trên;</w:t>
      </w:r>
    </w:p>
    <w:p>
      <w:r>
        <w:t>- PTTgCP Trần Lưu Quang;</w:t>
      </w:r>
    </w:p>
    <w:p>
      <w:r>
        <w:t>- Các bộ: TP, TC, KHĐT;</w:t>
      </w:r>
    </w:p>
    <w:p>
      <w:r>
        <w:t>- VPCP: BTCN, PCN Mai Thị Thu Vân, các Vụ: QHĐP, KGVX, KTTH; Cục KSTTHC;</w:t>
      </w:r>
    </w:p>
    <w:p>
      <w:r>
        <w:t>- Lưu: VT, NN (2)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