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8131/BNV-CCHC năm 2024 hướng dẫn triển khai Đề án xác định Chỉ số cải cách hành chính giai đoạn 2024-2030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8131/BNV-CCHC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8131/BNV-CCHC</w:t>
      </w:r>
    </w:p>
    <w:p>
      <w:r>
        <w:t>V/v hướng dẫn triển khai Đề án xác định Chỉ số cải cách hành chính giai đoạn 2024 – 2030</w:t>
      </w:r>
    </w:p>
    <w:p>
      <w:r>
        <w:t>Hà Nội, ngày 13 tháng 12 năm 2024</w:t>
      </w:r>
    </w:p>
    <w:p>
      <w:r>
        <w:t>Kính gửi:</w:t>
      </w:r>
    </w:p>
    <w:p>
      <w:r>
        <w:t>- Các bộ, cơ quan ngang bộ;</w:t>
      </w:r>
    </w:p>
    <w:p>
      <w:r>
        <w:t>- Ủy ban nhân dân tỉnh, thành phố trực thuộc Trung ương.</w:t>
      </w:r>
    </w:p>
    <w:p>
      <w:r>
        <w:t>Thực hiện Quyết định số 892/QĐ-BNV ngày 05/12/2024 của Bộ trưởng Bộ Nội vụ phê duyệt Đề án “Xác định Chỉ số cải cách hành chính của các bộ, cơ quan ngang bộ, Ủy ban nhân dân tỉnh, thành phố trực thuộc Trung ương giai đoạn 2024 - 2030” (gọi tắt là Quyết định số 892/QĐ-BNV), Bộ Nội vụ hướng dẫn các bộ, cơ quan ngang bộ (gọi tắt là bộ) và Ủy ban nhân dân các tỉnh, thành phố trực thuộc Trung ương (gọi tắt là tỉnh) thực hiện triển khai một số nội dung như sau:</w:t>
      </w:r>
    </w:p>
    <w:p>
      <w:r>
        <w:t>1. Về công tác tự đánh giá, chấm điểm</w:t>
      </w:r>
    </w:p>
    <w:p>
      <w:r>
        <w:t>a) Hướng dẫn tự đánh giá, chấm điểm:</w:t>
      </w:r>
    </w:p>
    <w:p>
      <w:r>
        <w:t>- Căn cứ kết quả cải cách hành chính thực tế đạt được, các bộ, tỉnh triển khai công tác tự đánh giá, chấm điểm đối với từng tiêu chí (TC), tiêu chí thành phần (TCTP) trên cơ sở xem xét, đối chiếu với các tiêu chuẩn hoặc yêu cầu và cách chấm điểm tương ứng nêu tại Phụ lục 1 đối với các bộ và Phụ lục 2 đối với các tỉnh  (gửi kèm theo).</w:t>
      </w:r>
    </w:p>
    <w:p>
      <w:r>
        <w:t>- Khi các tiêu chuẩn đánh giá quy định tại các văn bản quy phạm pháp luật nêu tại các Phụ lục được sửa đổi, bổ sung hoặc thay thế bằng một văn bản khác thì được áp dụng theo quy định tại các văn bản sửa đổi, bổ sung hoặc thay thế.</w:t>
      </w:r>
    </w:p>
    <w:p>
      <w:r>
        <w:t>- Tài liệu kiểm chứng (TLKC):</w:t>
      </w:r>
    </w:p>
    <w:p>
      <w:r>
        <w:t>+ Kết quả tự đánh giá, chấm điểm của từng TC, TCTP phải đính kèm các TLKC theo hướng dẫn tại các Phụ lục (như: báo cáo, kế hoạch, thông báo, quyết định, kết luận hoặc các TLKC khác đủ độ tin cậy,…);</w:t>
      </w:r>
    </w:p>
    <w:p>
      <w:r>
        <w:t>+ Đối với các TC, TCTP không có TLKC hoặc TLKC không có đầy đủ thông tin kiểm chứng theo yêu cầu, các bộ, tỉnh giải trình rõ về cách đánh giá, tính điểm và chịu trách nhiệm về tính chính xác của thông tin giải trình;</w:t>
      </w:r>
    </w:p>
    <w:p>
      <w:r>
        <w:t>+ Các file điện tử của TLKC đính kèm phải là bản chụp của văn bản giấy dưới dạng ảnh (định dạng pdf) hoặc văn bản điện tử có chữ ký số theo quy định.</w:t>
      </w:r>
    </w:p>
    <w:p>
      <w:r>
        <w:t>- Báo cáo kết quả tự đánh giá, chấm điểm xác định Chỉ số CCHC phải do lãnh đạo bộ, tỉnh phê duyệt, gồm các nội dung sau:</w:t>
      </w:r>
    </w:p>
    <w:p>
      <w:r>
        <w:t>+ Bảng tổng hợp kết quả tự đánh giá, chấm điểm các TC, TCTP;</w:t>
      </w:r>
    </w:p>
    <w:p>
      <w:r>
        <w:t>+ Giải trình các nội dung tự đánh giá, chấm điểm đối với các TC, TCTP không có đầy đủ TLKC theo yêu cầu;</w:t>
      </w:r>
    </w:p>
    <w:p>
      <w:r>
        <w:t>+ Những khó khăn, vướng mắc và kiến nghị (nếu có).</w:t>
      </w:r>
    </w:p>
    <w:p>
      <w:r>
        <w:t>b) Nhập dữ liệu kết quả tự đánh giá vào phần mềm:</w:t>
      </w:r>
    </w:p>
    <w:p>
      <w:r>
        <w:t>Trên cơ sở báo cáo đã phê duyệt, các bộ, tỉnh nhập dữ liệu kết quả tự đánh giá, chấm điểm vào phần mềm Quản lý chấm điểm Chỉ số CCHC theo các bước sau:</w:t>
      </w:r>
    </w:p>
    <w:p>
      <w:r>
        <w:t>Bước 1:  Đăng nhập phần mềm</w:t>
      </w:r>
    </w:p>
    <w:p>
      <w:r>
        <w:t>Đăng nhập phần mềm tại địa chỉ   www.parindex.caicachhanhchinh.gov.vn      theo tài khoản đã được Bộ Nội vụ cung cấp.</w:t>
      </w:r>
    </w:p>
    <w:p>
      <w:r>
        <w:t>Bước 2:    Nhập dữ liệu kết quả</w:t>
      </w:r>
    </w:p>
    <w:p>
      <w:r>
        <w:t>Các bộ, tỉnh tiến hành nhập dữ liệu kết quả tự đánh giá, chấm điểm và đính kèm TLKC hoặc nội dung giải trình tương ứng với từng TC, TCTP.</w:t>
      </w:r>
    </w:p>
    <w:p>
      <w:r>
        <w:t>Bước 3:    Gửi kết quả</w:t>
      </w:r>
    </w:p>
    <w:p>
      <w:r>
        <w:t>Các bộ, tỉnh rà soát và gửi kết quả tự đánh giá, chấm điểm tới Bộ Nội vụ qua phần mềm bằng việc nhấp chuột vào mục  “Gửi đi”  được hiển thị trên phần mềm.</w:t>
      </w:r>
    </w:p>
    <w:p>
      <w:r>
        <w:t>b) Thời hạn thực hiện tự đánh giá:</w:t>
      </w:r>
    </w:p>
    <w:p>
      <w:r>
        <w:t>Đối với kết quả Chỉ số CCHC năm 2024, các bộ, tỉnh hoàn thành việc tự đánh giá và nhập dữ liệu kết quả vào phần mềm chậm nhất là ngày  20  tháng  01  năm  2025 . Sau thời hạn quy định, phần mềm sẽ tự động khóa. Những năm tiếp theo, thời hạn hoàn thành việc tự đánh giá, chấm điểm sẽ thực hiện theo Kế hoạch xác định Chỉ số CCHC hàng năm do Bộ Nội vụ ban hành.</w:t>
      </w:r>
    </w:p>
    <w:p>
      <w:r>
        <w:t>2. Về công tác điều tra xã hội học (XHH)</w:t>
      </w:r>
    </w:p>
    <w:p>
      <w:r>
        <w:t>a) Mẫu phiếu điều tra XHH:</w:t>
      </w:r>
    </w:p>
    <w:p>
      <w:r>
        <w:t>Căn cứ quy định tại Quyết định số 892/QĐ-BNV, Bộ Nội vụ sẽ tiến hành rà soát, hoàn chỉnh các mẫu phiếu khảo sát cho từng nhóm đối tượng cụ thể và cập nhật lên phần mềm điều tra XHH.</w:t>
      </w:r>
    </w:p>
    <w:p>
      <w:r>
        <w:t>b) Đối tượng, số lượng mẫu điều tra XHH:</w:t>
      </w:r>
    </w:p>
    <w:p>
      <w:r>
        <w:t>- Đối với Chỉ số CCHC cấp bộ, thực hiện điều tra XHH 05 nhóm đối tượng với số lượng mẫu cụ thể như sau:</w:t>
      </w:r>
    </w:p>
    <w:p>
      <w:r>
        <w:t>+ Lãnh đạo cấp vụ: Khảo sát tất cả số lượng lãnh đạo cấp vụ thuộc bộ (bao gồm: Lãnh đạo vụ, cục, tổng cục và tương đương).</w:t>
      </w:r>
    </w:p>
    <w:p>
      <w:r>
        <w:t>+ Lãnh đạo cấp sở: Khảo sát tất cả số lượng lãnh đạo cấp sở đánh giá cho bộ chủ quản (Giám đốc, Phó Giám đốc và tương đương).</w:t>
      </w:r>
    </w:p>
    <w:p>
      <w:r>
        <w:t>+ Lãnh đạo phòng chuyên môn thuộc sở: Khảo sát tất cả số lượng lãnh đạo phòng chuyên môn thuộc các sở đánh giá cho bộ chủ quản (Trưởng phòng, Phó Trưởng phòng và tương đương).</w:t>
      </w:r>
    </w:p>
    <w:p>
      <w:r>
        <w:t>+ Công chức phụ trách cải cách hành chính của bộ: Khảo sát mỗi đơn vị thuộc bộ 02 công chức phụ trách cải cách hành chính.</w:t>
      </w:r>
    </w:p>
    <w:p>
      <w:r>
        <w:t>+ Lãnh đạo Hội/Hiệp hội: Khảo sát tất cả lãnh đạo các Hội/Hiệp hội đánh giá cho bộ chủ quản (Các bộ, cơ quan có nhiều Hội/Hiệp hội thì lựa chọn tối đa 5 Hội/Hiệp hội. Trường hợp Lãnh đạo của Hội/Hiệp hội không thể trả lời được phiếu điều tra XHH do nhiều nguyên nhân khác nhau thì lấy danh sách Lãnh đạo Văn phòng hoặc Lãnh đạo các phòng chuyên môn của Hội/Hiệp hội).</w:t>
      </w:r>
    </w:p>
    <w:p>
      <w:r>
        <w:t>- Đối với Chỉ số CCHC cấp tỉnh, thực hiện điều tra XHH 04 nhóm đối tượng với số lượng mẫu cụ thể như sau:</w:t>
      </w:r>
    </w:p>
    <w:p>
      <w:r>
        <w:t>+ Đại biểu Hội đồng nhân dân (HĐND) cấp tỉnh: Khảo sát tất cả số lượng đại biểu HĐND cấp tỉnh (những trường hợp đặc biệt khó khăn trong quá trình khảo sát thì báo cáo Bộ Nội vụ để xem xét, giải quyết).</w:t>
      </w:r>
    </w:p>
    <w:p>
      <w:r>
        <w:t>+ Lãnh đạo cấp sở: Khảo sát tất cả số lượng lãnh đạo các cơ quan chuyên môn cấp tỉnh (Giám đốc, Phó Giám đốc và tương đương).</w:t>
      </w:r>
    </w:p>
    <w:p>
      <w:r>
        <w:t>+ Lãnh đạo phòng chuyên môn thuộc sở: Khảo sát tất cả số lượng lãnh đạo phòng chuyên môn thuộc sở (Trưởng phòng, Phó Trưởng phòng và tương đương).</w:t>
      </w:r>
    </w:p>
    <w:p>
      <w:r>
        <w:t>+ Lãnh đạo UBND cấp huyện: Khảo sát tất cả số lượng lãnh đạo UBND cấp huyện (Chủ tịch, Phó Chủ tịch).</w:t>
      </w:r>
    </w:p>
    <w:p>
      <w:r>
        <w:t>Lưu ý:    Trường hợp trùng lặp đối tượng khảo sát giữa nhóm đối tượng Đại biểu HĐND cấp tỉnh với các nhóm đối tượng khác thì ưu tiên lựa chọn vai trò Đại biểu HĐND cấp tỉnh.</w:t>
      </w:r>
    </w:p>
    <w:p>
      <w:r>
        <w:t>c) Lập, gửi danh sách đối tượng điều tra XHH:</w:t>
      </w:r>
    </w:p>
    <w:p>
      <w:r>
        <w:t>Các bộ, tỉnh thực hiện tổng hợp, nhập danh sách đối tượng điều tra XHH vào phần mềm điều tra XHH của Bộ Nội vụ theo các bước sau:</w:t>
      </w:r>
    </w:p>
    <w:p>
      <w:r>
        <w:t>Bước 1:    Đăng nhập phần mềm điều tra XHH</w:t>
      </w:r>
    </w:p>
    <w:p>
      <w:r>
        <w:t>Truy cập vào Trang thông tin điện tử của Ban Chỉ đạo cải cách hành chính của Chính phủ tại địa chỉ    http://caicachhanhchinh.gov.vn      và lựa chọn mục  “Đăng nhập dành cho cán bộ, công chức”  để đăng nhập vào phần mềm điều tra XHH theo tên tài khoản đã được Bộ Nội vụ cung cấp.</w:t>
      </w:r>
    </w:p>
    <w:p>
      <w:r>
        <w:t>Bước 2:    Nhập danh sách các đối tượng</w:t>
      </w:r>
    </w:p>
    <w:p>
      <w:r>
        <w:t>Chọn chức năng  Khảo sát Chỉ số CCHC  &gt;  Nhập danh sách  và tiến hành nhập danh sách điều tra XHH theo mẫu đã được định dạng sẵn trên phần mềm.</w:t>
      </w:r>
    </w:p>
    <w:p>
      <w:r>
        <w:t>Bước 3:    Rà soát, gửi danh sách về Bộ Nội vụ</w:t>
      </w:r>
    </w:p>
    <w:p>
      <w:r>
        <w:t>Sau khi hoàn thành việc nhập danh sách, các bộ, tỉnh rà soát, kiểm tra lại danh sách, bảo đảm thông tin chính xác, đầy đủ theo yêu cầu. Lựa chọn chức năng  “Gửi danh sách”  để gửi danh sách đối tượng điều tra XHH về Bộ Nội vụ.</w:t>
      </w:r>
    </w:p>
    <w:p>
      <w:r>
        <w:t>d) Theo dõi tiến độ, đôn đốc trả lời phiếu khảo sát:</w:t>
      </w:r>
    </w:p>
    <w:p>
      <w:r>
        <w:t>- Trong quá trình các nhóm đối tượng nhận phiếu khảo sát qua hòm thư điện tử và thực hiện trả lời phiếu, các bộ, tỉnh có trách nhiệm theo dõi, đôn đốc tiến độ trả lời phiếu để bảo đảm hoàn thành trong thời hạn quy định.</w:t>
      </w:r>
    </w:p>
    <w:p>
      <w:r>
        <w:t>- Các bộ, tỉnh đăng nhập phần mềm và lựa chọn chức năng  Khảo sát Chỉ số CCHC  &gt;  Chi tiết tiến độ khảo sát  để theo dõi tiến độ trả lời phiếu của các nhóm đối tượng điều tra XHH.</w:t>
      </w:r>
    </w:p>
    <w:p>
      <w:r>
        <w:t>- Nghiêm cấm mọi hình thức can thiệp trái quy định vào việc trả lời phiếu khảo sát. Trường hợp phần mềm phát hiện có vi phạm sẽ hủy toàn bộ kết quả khảo sát và xử lý nghiêm trách nhiệm của cá nhân, tổ chức để xảy ra sai phạm.</w:t>
      </w:r>
    </w:p>
    <w:p>
      <w:r>
        <w:t>đ) Thời hạn thực hiện điều tra XHH</w:t>
      </w:r>
    </w:p>
    <w:p>
      <w:r>
        <w:t>- Điều tra XHH phục vụ xác định Chỉ số CCHC năm 2024: Thời hạn các bộ, tỉnh tổng hợp, nhập dữ liệu và gửi danh sách đối tượng điều tra XHH về Bộ Nội vụ chậm nhất là ngày  20  tháng  12  năm  2024 . Thời hạn các đối tượng trả lời phiếu khảo sát chậm nhất là ngày  10  tháng  01  năm  2025</w:t>
      </w:r>
    </w:p>
    <w:p>
      <w:r>
        <w:t>- Những năm tiếp theo, thời hạn tổ chức điều tra XHH sẽ thực hiện theo Kế hoạch xác định Chỉ số CCHC hàng năm do Bộ Nội vụ ban hành.</w:t>
      </w:r>
    </w:p>
    <w:p>
      <w:r>
        <w:t>3. Tổ chức thực hiện</w:t>
      </w:r>
    </w:p>
    <w:p>
      <w:r>
        <w:t>Để việc triển khai công tác tự đánh giá, chấm điểm và tổ chức điều tra xã hội học xác định Chỉ số CCHC năm 2024 bảo đảm tiến độ, chất lượng, hiệu quả, Bộ Nội vụ đề nghị các bộ, tỉnh quan tâm, chỉ đạo thực hiện một số nội dung sau:</w:t>
      </w:r>
    </w:p>
    <w:p>
      <w:r>
        <w:t>- Chỉ đạo, quán triệt các cơ quan, đơn vị trực thuộc có liên quan tổng hợp đầy đủ số liệu thống kê phục vụ cho việc đánh giá, tự chấm điểm, bảo đảm chính xác, phản ánh đúng thực tế và thực hiện nghiêm các yêu cầu về hướng dẫn chấm.</w:t>
      </w:r>
    </w:p>
    <w:p>
      <w:r>
        <w:t>- Giao cơ quan, đơn vị chủ trì làm đầu mối phối hợp với Bộ Nội vụ, có trách nhiệm theo dõi, đôn đốc việc thực hiện nhiệm vụ trả lời phiếu điều tra XHH, bảo đảm khách quan, trung thực, đúng đối tượng, đúng tiến độ; an toàn, bảo mật thông tin phiếu điều tra. Kịp thời đề xuất với Bộ Nội vụ để xử lý các vấn đề vướng mắc, phát sinh trong quá trình tổ chức thực hiện để phối hợp giải quyết.</w:t>
      </w:r>
    </w:p>
    <w:p>
      <w:r>
        <w:t>- Cử cán bộ đầu mối phụ trách công nghệ thông tin để phối hợp với Bộ Nội vụ xử lý các lỗi kỹ thuật phát sinh khi gửi, nhận và trả lời phiếu khảo sát. Văn bản cử người gửi đến Bộ Nội vụ trước ngày  20  tháng  12  năm  2024  để tổng hợp.</w:t>
      </w:r>
    </w:p>
    <w:p>
      <w:r>
        <w:t>- Chỉ đạo các cơ quan truyền thông, báo chí thực hiện thông tin, tuyên truyền đến đội ngũ lãnh đạo, quản lý và công chức thuộc phạm vi quản lý về mục tiêu, ý nghĩa và trách nhiệm của đội ngũ này trong việc thực hiện trả lời phiếu khảo sát, đánh giá kết quả, hiệu quả cải cách hành chính của bộ, tỉnh.</w:t>
      </w:r>
    </w:p>
    <w:p>
      <w:r>
        <w:t>- Quan tâm, ưu tiên bố trí kinh phí cho các cơ quan, đơn vị để triển khai các nhiệm vụ phối hợp với Bộ Nội vụ trong triển khai công tác điều tra XHH.</w:t>
      </w:r>
    </w:p>
    <w:p>
      <w:r>
        <w:t>Trên đây một số nội dung triển khai Đề án xác định Chỉ số cải cách hành chính của các bộ, cơ quan ngang bộ, Ủy ban nhân dân tỉnh, thành phố trực thuộc Trung ương giai đoạn 2024 - 2030. Quá trình triển khai thực hiện nếu có vướng mắc, đề nghị phản ánh về Bộ Nội vụ để kịp thời giải quyết theo địa chỉ sau:</w:t>
      </w:r>
    </w:p>
    <w:p>
      <w:r>
        <w:t>- Tiếp nhận, giải quyết vướng mắc của các bộ: Ông Nguyễn Mạnh Cường, Vụ Cải cách hành chính, Bộ Nội vụ; số điện thoại: 0912.52.14.64; email:  nguyenmanhcuong@moha.gov.vn .</w:t>
      </w:r>
    </w:p>
    <w:p>
      <w:r>
        <w:t>- Tiếp nhận, giải quyết vướng mắc của các tỉnh: Ông Phùng Doãn Hưng, Vụ Cải cách hành chính, Bộ Nội vụ; số điện thoại: 0982.627.828; email:  phungdoanhung@moha.gov.vn ./.</w:t>
      </w:r>
    </w:p>
    <w:p>
      <w:r>
        <w:t>Nơi nhận:</w:t>
      </w:r>
    </w:p>
    <w:p>
      <w:r>
        <w:t>- Như trên;</w:t>
      </w:r>
    </w:p>
    <w:p>
      <w:r>
        <w:t>- Bộ trưởng (để b/c);</w:t>
      </w:r>
    </w:p>
    <w:p>
      <w:r>
        <w:t>- Thứ trưởng Trương Hải Long;</w:t>
      </w:r>
    </w:p>
    <w:p>
      <w:r>
        <w:t>- Các bộ, cơ quan: Tư pháp, Tài chính, Thông tin và Truyền thông, Văn phòng Chính phủ (để P/H);</w:t>
      </w:r>
    </w:p>
    <w:p>
      <w:r>
        <w:t>- Các Vụ: CCVC, TCBC, CQĐP, CCHC (để T/H);</w:t>
      </w:r>
    </w:p>
    <w:p>
      <w:r>
        <w:t>- Sở Nội vụ các tỉnh, thành phố trực thuộc TW;</w:t>
      </w:r>
    </w:p>
    <w:p>
      <w:r>
        <w:t>- Lưu: VT, CCHC.</w:t>
      </w:r>
    </w:p>
    <w:p>
      <w:r>
        <w:t>KT. BỘ TRƯỞNG</w:t>
      </w:r>
    </w:p>
    <w:p>
      <w:r>
        <w:t>THỨ TRƯỞNG</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