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8052/BGDĐT-KHTC năm 2025 rà soát, đánh giá cơ sở vật chất và danh mục thiết bị dạy học tối thiểu thực hiện Chương trình giáo dục phổ thông 2018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8052/BGDĐT-KHTC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08/12/2025</w:t>
            </w:r>
          </w:p>
        </w:tc>
      </w:tr>
      <w:tr>
        <w:tc>
          <w:tcPr>
            <w:tcW w:type="dxa" w:w="4320"/>
          </w:tcPr>
          <w:p>
            <w:r>
              <w:t>Ngày hiệu lực</w:t>
            </w:r>
          </w:p>
        </w:tc>
        <w:tc>
          <w:tcPr>
            <w:tcW w:type="dxa" w:w="4320"/>
          </w:tcPr>
          <w:p>
            <w:r>
              <w:t>08/12/2025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8052/BGDĐT-KHTC</w:t>
      </w:r>
    </w:p>
    <w:p>
      <w:r>
        <w:t>V/v rà soát, đánh giá cơ sở vật chất và danh mục thiết bị dạy học tối thiểu thực hiện Chương trình GDPT 2018</w:t>
      </w:r>
    </w:p>
    <w:p>
      <w:r>
        <w:t>Hà Nội, ngày  0 8 tháng 12 năm 202 5</w:t>
      </w:r>
    </w:p>
    <w:p>
      <w:r>
        <w:t>Kính gửi:    Sở Giáo dục và Đào tạo các tỉnh, thành phố</w:t>
      </w:r>
    </w:p>
    <w:p>
      <w:r>
        <w:t>Thực hiện Kế hoạch số 2069/KH-BGDĐT ngày 24/11/2025 về rà soát danh mục thiết bị sau quá trình đổi mới chương trình, sách giáo khoa giáo dục phổ thông; Kế hoạch số 2070/KH-BGDĐT ngày 24/11/2025 về rà soát, đánh giá việc thực hiện quy định về tiêu chuẩn cơ sở vật chất (CSVC), danh mục thiết bị dạy học tối thiểu (TBDH) thực hiện Chương trình giáo dục phổ thông năm 2018, Bộ Giáo dục và Đào tạo (GDĐT) đề nghị Quý Sở phối hợp tổ chức triển khai rà soát, đánh giá tại địa phương theo 02 Kế hoạch nêu trên, với các nội dung cụ thể như sau:</w:t>
      </w:r>
    </w:p>
    <w:p>
      <w:r>
        <w:t>1. Kế hoạch số 2069/KH-BGDĐT ngày 24/11/2025 về rà soát danh mục TBDH ban hành kèm theo Thông tư số 37/2021/TT-BGDĐT; Thông tư số 38/2021/TT-BGDĐT; Thông tư số 39/2021/TT-BGDĐT; sửa đổi bởi Thông tư số 26/2023/TT-BGDĐT ngày 26/12/2023 của Bộ trưởng Bộ GDĐT.</w:t>
      </w:r>
    </w:p>
    <w:p>
      <w:r>
        <w:t>Chỉ đạo các đơn vị, cơ sở giáo dục phổ thông trên địa bàn tỉnh, thành phố:</w:t>
      </w:r>
    </w:p>
    <w:p>
      <w:r>
        <w:t>a) Đối với cán bộ quản lý cơ sở giáo dục</w:t>
      </w:r>
    </w:p>
    <w:p>
      <w:r>
        <w:t>Trả lời phiếu khảo sát (theo đường link dưới đây). Yêu cầu tất cả cán bộ quản lý tại Sở GDĐT và các cơ sở giáo dục trả lời khảo sát:</w:t>
      </w:r>
    </w:p>
    <w:p>
      <w:r>
        <w:t>https://forms.gle/wWqxtPQnK55s9KCX9 (1)</w:t>
      </w:r>
    </w:p>
    <w:p>
      <w:r>
        <w:t>b) Đối với giáo viên, nhân viên thiết bị trong các cơ sở giáo dục phổ thông</w:t>
      </w:r>
    </w:p>
    <w:p>
      <w:r>
        <w:t>Trả lời phiếu khảo sát (theo đường link dưới đây). Yêu cầu tất cả giáo viên, nhân viên thiết bị liên quan đến từng môn học trả lời khảo sát:</w:t>
      </w:r>
    </w:p>
    <w:p>
      <w:r>
        <w:t>https://forms.gle/GSonBBUrF3GnLsgF6 (2)</w:t>
      </w:r>
    </w:p>
    <w:p>
      <w:r>
        <w:t>2. Thực hiện Kế hoạch số 2070/KH-BGDĐT ngày 24/11/2025 về rà soát, đánh giá việc thực hiện quy định về tiêu chuẩn CSVC, TBDH thực hiện Chương trình giáo dục phổ thông 2018</w:t>
      </w:r>
    </w:p>
    <w:p>
      <w:r>
        <w:t>Chỉ đạo cán bộ quản lý các cơ sở giáo dục phổ thông trên địa bàn tỉnh, thành phố trả lời phiếu khảo sát về CSVC, TBDH theo đường link dưới đây:</w:t>
      </w:r>
    </w:p>
    <w:p>
      <w:r>
        <w:t>https://forms.gle/Qb6iyUjnm4XZ2Bpe7 (3)</w:t>
      </w:r>
    </w:p>
    <w:p>
      <w:r>
        <w:t>3. Thời gian thực hiện khảo sát: từ ngày 09-17/12/2025.</w:t>
      </w:r>
    </w:p>
    <w:p>
      <w:r>
        <w:t>Việc rà soát, đánh giá nêu trên là một trong những hoạt động nhằm thực hiện Nghị quyết số 71-NQ/TW ngày 22/8/2025 của Bộ Chính trị về đột phá phát triển GDĐT. Kết quả rà soát sẽ giúp Bộ GDĐT đưa ra các quy định, giải pháp phù hợp với tình hình thực tế về CSVC, TBDH của địa phương, góp phần cải thiện chất lượng giáo dục.</w:t>
      </w:r>
    </w:p>
    <w:p>
      <w:r>
        <w:t>Đề nghị Quý Sở chỉ đạo và quán triệt với các đơn vị, cơ sở giáo dục về việc cung cấp thông tin, nêu rõ các vấn đề khó khăn mà các đơn vị, cơ sở giáo dục, cán bộ quản lý, giáo viên, nhân viên thiết bị đang gặp trong quá trình mua sắm, sửa chữa, bảo dưỡng, sử dụng CSVC, TBDH.</w:t>
      </w:r>
    </w:p>
    <w:p>
      <w:r>
        <w:t>Thông tin chi tiết đề nghị liên hệ đồng chí Trần Thị Thanh Nga, chuyên viên Vụ Kế hoạch - Tài chính, điện thoại: 091.330.78767, e-mail: tttnga.csvc@moet.gov.vn.</w:t>
      </w:r>
    </w:p>
    <w:p>
      <w:r>
        <w:t>Trân trọng cảm ơn sự phối hợp của Quý Sở./.</w:t>
      </w:r>
    </w:p>
    <w:p>
      <w:r>
        <w:t>Nơi nhận:</w:t>
      </w:r>
    </w:p>
    <w:p>
      <w:r>
        <w:t>- Như trên;</w:t>
      </w:r>
    </w:p>
    <w:p>
      <w:r>
        <w:t>- Bộ trưởng (để b/c);</w:t>
      </w:r>
    </w:p>
    <w:p>
      <w:r>
        <w:t>- TTr. Lê Tấn Dũng (để b/c);</w:t>
      </w:r>
    </w:p>
    <w:p>
      <w:r>
        <w:t>- Vụ trưởng Vụ KHTC (để b/c);</w:t>
      </w:r>
    </w:p>
    <w:p>
      <w:r>
        <w:t>- Lưu: VT, KHTC (Nga).</w:t>
      </w:r>
    </w:p>
    <w:p>
      <w:r>
        <w:t>TL. BỘ TRƯỞNG</w:t>
      </w:r>
    </w:p>
    <w:p>
      <w:r>
        <w:t>KT. VỤ TRƯỞNG VỤ KẾ HOẠCH - TÀI CHÍNH</w:t>
      </w:r>
    </w:p>
    <w:p>
      <w:r>
        <w:t>PHÓ VỤ TRƯỞNG</w:t>
      </w:r>
    </w:p>
    <w:p>
      <w:r>
        <w:t>Phạm Văn Sinh</w:t>
      </w:r>
    </w:p>
    <w:p>
      <w:r>
        <w:t>Mã QR đường link (1)</w:t>
      </w:r>
    </w:p>
    <w:p>
      <w:r>
        <w:t>Mã QR đường link (2)</w:t>
      </w:r>
    </w:p>
    <w:p>
      <w:r>
        <w:t>Mã QR đường link (3)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