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800/TTLLTPQG-HCTH năm 2023 tổ chức Hội nghị chuyên đề về công tác lý lịch tư pháp do Trung tâm Lý lịch tư pháp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800/TTLLTPQG-HCTH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TƯ PHÁP</w:t>
      </w:r>
    </w:p>
    <w:p>
      <w:r>
        <w:t>TRUNG TÂM</w:t>
      </w:r>
    </w:p>
    <w:p>
      <w:r>
        <w:t>LÝ LỊCH TƯ PHÁP QUỐC GIA</w:t>
      </w:r>
    </w:p>
    <w:p>
      <w:r>
        <w:t>-------</w:t>
      </w:r>
    </w:p>
    <w:p>
      <w:r>
        <w:t>CỘNG HÒA XÃ HỘI CHỦ NGHĨA VIỆT NAM</w:t>
      </w:r>
    </w:p>
    <w:p>
      <w:r>
        <w:t>Độc lập - Tự do - Hạnh phúc</w:t>
      </w:r>
    </w:p>
    <w:p>
      <w:r>
        <w:t>---------------</w:t>
      </w:r>
    </w:p>
    <w:p>
      <w:r>
        <w:t>Số: 800/TTLLTPQG-HCTH</w:t>
      </w:r>
    </w:p>
    <w:p>
      <w:r>
        <w:t>V/v tổ chức Hội nghị chuyên đề về công tác lý lịch tư pháp</w:t>
      </w:r>
    </w:p>
    <w:p>
      <w:r>
        <w:t>Hà Nội, ngày 11 tháng 12 năm 2023</w:t>
      </w:r>
    </w:p>
    <w:p>
      <w:r>
        <w:t>Kính gửi:  Sở Tư pháp các tỉnh, thành phố trực thuộc Trung ương</w:t>
      </w:r>
    </w:p>
    <w:p>
      <w:r>
        <w:t>Để đánh giá kết quả thực hiện công tác lý lịch tư pháp năm 2023, trọng tâm về tình hình thực hiện Chỉ thị số 23/CT-TTg ngày 09/7/2023 của Thủ tướng Chính phủ về việc đẩy mạnh cải cách thủ tục hành chính cấp Phiếu lý lịch tư pháp tạo thuận lợi cho người dân, doanh nghiệp, đồng thời trao đổi, đề xuất giải pháp tháo gỡ những khó khăn, vướng mắc trong công tác lý lịch tư pháp tại các địa phương, Trung tâm Lý lịch tư pháp quốc gia chủ trì, phối hợp với các đơn vị có liên quan thuộc Bộ tổ chức Hội nghị chuyên đề về công tác lý lịch tư pháp với những nội dung như sau:</w:t>
      </w:r>
    </w:p>
    <w:p>
      <w:r>
        <w:t>1. Nội dung</w:t>
      </w:r>
    </w:p>
    <w:p>
      <w:r>
        <w:t>- Đánh giá kết quả công tác lý lịch tư pháp năm 2023, trong đó trọng tâm đánh giá tình hình triển khai Chỉ thị số 23/CT-TTg ngày 09/7/2023 của Thủ tướng Chính phủ;</w:t>
      </w:r>
    </w:p>
    <w:p>
      <w:r>
        <w:t>- Trao đổi, đề xuất giải pháp tháo gỡ khó khăn, vướng mắc của địa phương trong công tác lý lịch tư pháp.</w:t>
      </w:r>
    </w:p>
    <w:p>
      <w:r>
        <w:t>2. Thời gian tổ chức Hội nghị: Buổi sáng ngày 14/12/2023 (Bắt đầu từ 07h30).</w:t>
      </w:r>
    </w:p>
    <w:p>
      <w:r>
        <w:t>3. Hình thức tổ chức:</w:t>
      </w:r>
    </w:p>
    <w:p>
      <w:r>
        <w:t>Hội nghị được tổ chức trực tuyến qua Phần mềm Zoom.</w:t>
      </w:r>
    </w:p>
    <w:p>
      <w:r>
        <w:t>+ Link zoom:</w:t>
      </w:r>
    </w:p>
    <w:p>
      <w:r>
        <w:t>https://us06web.zoom.us/j/5254904071?pwd=hVBEZI aG4 I nObEhiFGxTR pWEuTZ9Qd.  1 &amp;omn=85944487329</w:t>
      </w:r>
    </w:p>
    <w:p>
      <w:r>
        <w:t>+ Meeting ID: 525 490 4071</w:t>
      </w:r>
    </w:p>
    <w:p>
      <w:r>
        <w:t>+ Passcode: tfL8zX</w:t>
      </w:r>
    </w:p>
    <w:p>
      <w:r>
        <w:t>Lưu ý:  Các điểm cầu vui lòng đặt tên đăng nhập phòng họp theo đúng tên Sở Tư pháp địa phương mình (Ví dụ: “Sở Tư pháp thành phố Hà Nội”).</w:t>
      </w:r>
    </w:p>
    <w:p>
      <w:r>
        <w:t>- Thời gian kết nối thử nghiệm, kiểm tra đường truyền: 17h00 ngày 13/12/2023.</w:t>
      </w:r>
    </w:p>
    <w:p>
      <w:r>
        <w:t>4. Điểm cầu và thành phần tham dự</w:t>
      </w:r>
    </w:p>
    <w:p>
      <w:r>
        <w:t>4.1. Điểm cầu trung ương tại trụ sở Bộ Tư pháp</w:t>
      </w:r>
    </w:p>
    <w:p>
      <w:r>
        <w:t>Thành phần tham dự:</w:t>
      </w:r>
    </w:p>
    <w:p>
      <w:r>
        <w:t>- Chủ trì: Thứ trưởng Nguyễn Khánh Ngọc, Thứ trưởng Bộ Tư pháp;</w:t>
      </w:r>
    </w:p>
    <w:p>
      <w:r>
        <w:t>- Đại diện Lãnh đạo cấp Vụ các đơn vị có liên quan thuộc Bộ Tư pháp: Văn phòng Bộ; Cục Công nghệ thông tin; Cục Kế hoạch - Tài chính; Cục Hộ tịch, Quốc tịch, Chứng thực; Vụ Các vấn đề chung về xây dựng pháp luật; Vụ Pháp luật Hình sự - Hành chính; Cục Kiểm tra văn bản quy phạm pháp luật; Cục Bổ trợ tư pháp; Cục Tuyên truyền phổ biến giáo dục pháp luật; Vụ Con nuôi;</w:t>
      </w:r>
    </w:p>
    <w:p>
      <w:r>
        <w:t>- Lãnh đạo Trung tâm, Lãnh đạo cấp Phòng và các chuyên viên của Trung tâm Lý lịch tư pháp quốc gia.</w:t>
      </w:r>
    </w:p>
    <w:p>
      <w:r>
        <w:t>4.2. Điểm cầu địa phương tại 63 Sở Tư pháp tỉnh, thành phố trực thuộc Trung ương</w:t>
      </w:r>
    </w:p>
    <w:p>
      <w:r>
        <w:t>Thành phần tham dự:</w:t>
      </w:r>
    </w:p>
    <w:p>
      <w:r>
        <w:t>- Chủ trì: Lãnh đạo Sở Tư pháp các tỉnh, thành phố trực thuộc Trung ương;</w:t>
      </w:r>
    </w:p>
    <w:p>
      <w:r>
        <w:t>- Đại diện Lãnh đạo Phòng và chuyên viên trực tiếp làm công tác lý lịch tư pháp của Phòng Lý lịch tư pháp/Phòng Hành chính tư pháp/Phòng Hành chính và bổ trợ tư pháp tại Sở Tư pháp các tỉnh, thành phố trực thuộc Trung ương;</w:t>
      </w:r>
    </w:p>
    <w:p>
      <w:r>
        <w:t>- Đại diện Văn phòng Ủy ban nhân dân và Sở Thông tin và Truyền thông các tỉnh, thành phố trực thuộc Trung ương.</w:t>
      </w:r>
    </w:p>
    <w:p>
      <w:r>
        <w:t>Sở Tư pháp chủ trì mời đại diện Văn phòng Ủy ban nhân dân và Sở Thông tin và Truyền thông các tỉnh, thành phố trực thuộc Trung ương tham dự cuộc họp.</w:t>
      </w:r>
    </w:p>
    <w:p>
      <w:r>
        <w:t>5. Tài liệu cuộc họp:</w:t>
      </w:r>
    </w:p>
    <w:p>
      <w:r>
        <w:t>Đề nghị Đại biểu quét mã QR dưới đây để tải tài liệu của Hội nghị:</w:t>
      </w:r>
    </w:p>
    <w:p>
      <w:r>
        <w:t>Ghi chú:</w:t>
      </w:r>
    </w:p>
    <w:p>
      <w:r>
        <w:t>- Các vấn đề liên quan đến tài liệu Hội nghị, xin liên hệ đồng chí Nguyễn Thị Minh Hằng, Chuyên viên, Trung tâm Lý lịch tư pháp quốc gia, điện thoại: 0358.230.033;</w:t>
      </w:r>
    </w:p>
    <w:p>
      <w:r>
        <w:t>- Các vấn đề liên quan đến kỹ thuật, xin liên hệ đồng chí Lê Hoàng Sơn, Chuyên viên, Cục Công nghệ thông tin, điện thoại: 024 6273 9719/ 034 640 1775.</w:t>
      </w:r>
    </w:p>
    <w:p>
      <w:r>
        <w:t>Nơi nhận:</w:t>
      </w:r>
    </w:p>
    <w:p>
      <w:r>
        <w:t>- Như trên;</w:t>
      </w:r>
    </w:p>
    <w:p>
      <w:r>
        <w:t>- Thứ trưởng Nguyễn Khánh Ngọc (để b/c);</w:t>
      </w:r>
    </w:p>
    <w:p>
      <w:r>
        <w:t>- PGĐ Phạm Quang Đại (để biết);</w:t>
      </w:r>
    </w:p>
    <w:p>
      <w:r>
        <w:t>- Lưu: VT, HCTH(2b).</w:t>
      </w:r>
    </w:p>
    <w:p>
      <w:r>
        <w:t>KT. GIÁM ĐỐC</w:t>
      </w:r>
    </w:p>
    <w:p>
      <w:r>
        <w:t>PHÓ GIÁM ĐỐC</w:t>
      </w:r>
    </w:p>
    <w:p>
      <w:r>
        <w:t>Đỗ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