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7968/VP-KGVX năm 2023 kết quả thực hiện Nghị quyết 02/2021/NQ-HĐND do Văn phòng Ủy ban nhân dân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7968/VP-KGVX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7968/VP-KGVX</w:t>
      </w:r>
    </w:p>
    <w:p>
      <w:r>
        <w:t>V/v kết quả triển khai thực hiện Nghị quyết số 02/2021/NQ-HĐND ngày 23/6/2021 của Hội đồng nhân dân Thành phố</w:t>
      </w:r>
    </w:p>
    <w:p>
      <w:r>
        <w:t>Hà Nội, ngày 17 tháng 7 năm 2023</w:t>
      </w:r>
    </w:p>
    <w:p>
      <w:r>
        <w:t>Kính gửi:</w:t>
      </w:r>
    </w:p>
    <w:p>
      <w:r>
        <w:t>- Các Sở, ban, ngành Thành phố;</w:t>
      </w:r>
    </w:p>
    <w:p>
      <w:r>
        <w:t>- Ủy ban nhân dân các quận, huyện, thị xã.</w:t>
      </w:r>
    </w:p>
    <w:p>
      <w:r>
        <w:t>Ủy ban nhân dân Thành phố nhận được văn bản số 3020/SYT-KHTC ngày 06/7/2023 của Sở Y tế về việc tổng hợp kết quả triển khai thực hiện Nghị quyết số 02/2021/NQ-HĐND ngày 23/6/2021 của Hội đồng nhân dân Thành phố (văn bản gửi kèm).</w:t>
      </w:r>
    </w:p>
    <w:p>
      <w:r>
        <w:t>Về việc này, Phó Chủ tịch UBND Thành phố Vũ Thu Hà có ý kiến chỉ đạo như sau:</w:t>
      </w:r>
    </w:p>
    <w:p>
      <w:r>
        <w:t>1. Giao các Sở, ban, ngành và Ủy ban nhân dân các quận, huyện, thị xã căn cứ chức năng nhiệm vụ được giao báo cáo kết quả triển khai thực hiện Nghị quyết số 02/2021/NQ-HĐND ngày 23/6/2021 của Hội đồng nhân dân Thành phố (nếu chưa báo cáo hoặc chưa đúng mẫu báo cáo) gửi Sở Y tế trước ngày 20/7/2023 để tổng hợp báo cáo Ủy ban nhân dân Thành phố theo quy định.</w:t>
      </w:r>
    </w:p>
    <w:p>
      <w:r>
        <w:t>2. Giao Sở Y tế tổng hợp báo cáo của các đơn vị, tham mưu dự thảo Báo cáo của UBND Thành phố báo cáo Hội đồng nhân dân Thành phố trước ngày 30/7/2023.</w:t>
      </w:r>
    </w:p>
    <w:p>
      <w:r>
        <w:t>Văn phòng Ủy ban nhân dân Thành phố thông báo ý kiến chỉ đạo của Phó Chủ tịch Ủy ban nhân dân Thành phố để các đơn vị biết, thực hiện./.</w:t>
      </w:r>
    </w:p>
    <w:p>
      <w:r>
        <w:t>Nơi nhận:</w:t>
      </w:r>
    </w:p>
    <w:p>
      <w:r>
        <w:t>- Như trên;</w:t>
      </w:r>
    </w:p>
    <w:p>
      <w:r>
        <w:t>- Chủ tịch UBND Thành phố;</w:t>
      </w:r>
    </w:p>
    <w:p>
      <w:r>
        <w:t>- Phó Chủ tịch Vũ Thu Hà;</w:t>
      </w:r>
    </w:p>
    <w:p>
      <w:r>
        <w:t>- Văn phòng ĐĐBQH&amp;HĐND Thành phố;</w:t>
      </w:r>
    </w:p>
    <w:p>
      <w:r>
        <w:t>- CVP, PCVP P.T.T. Huyền;</w:t>
      </w:r>
    </w:p>
    <w:p>
      <w:r>
        <w:t>Phòng: KGVX, KTTH, TH;</w:t>
      </w:r>
    </w:p>
    <w:p>
      <w:r>
        <w:t>- Lưu VT, KGVX AN . (35326)</w:t>
      </w:r>
    </w:p>
    <w:p>
      <w:r>
        <w:t>KT. CHÁNH VĂN PHÒNG</w:t>
      </w:r>
    </w:p>
    <w:p>
      <w:r>
        <w:t>PHÓ CHÁNH VĂN PHÒNG</w:t>
      </w:r>
    </w:p>
    <w:p>
      <w:r>
        <w:t>Phạm Thị Thu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