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7636/BCT-KHTC năm 2023 về tháo gỡ khó khăn, vướng mắc thực hiện dự án đầu tư công thuộc Chương trình phục hồi và phát triển kinh tế - xã hội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7636/BCT-KHTC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7636/BCT-KHTC</w:t>
      </w:r>
    </w:p>
    <w:p>
      <w:r>
        <w:t>V/v tháo gỡ khó khăn, vướng mắc thực hiện dự án đầu tư công thuộc Chương trình phục hồi và phát triển kinh tế - xã hội</w:t>
      </w:r>
    </w:p>
    <w:p>
      <w:r>
        <w:t>Hà Nội, ngày 31 tháng 10 năm 2023</w:t>
      </w:r>
    </w:p>
    <w:p>
      <w:r>
        <w:t>Kính gửi:  Ủy ban nhân dân tỉnh Phú Yên</w:t>
      </w:r>
    </w:p>
    <w:p>
      <w:r>
        <w:t>Căn cứ Nghị quyết số 43/2022/QH15 ngày 11 tháng 01 năm 2022 của Quốc hội về chính sách tài khóa, tiền tệ hỗ trợ chương trình phục hồi và phát triển kinh tế xã - hội, Nghị quyết số 11/NQ-CP ngày 30 tháng 01 năm 2022 của Chính phủ về chương trình phục hồi và phát triển kinh tế xã - hội và Văn bản số 450/TTg-KTTH ngày 20 tháng 5 năm 2022 của Thủ tướng Chính phủ, Bộ Công Thương đã ban hành Quyết định số 1235/QĐ-BCT phê duyệt chủ trương đầu tư dự án “Trường Cao đẳng Công Thương miền Trung thuộc Chương trình phục hồi và phát triển kinh tế - xã hội” (sau đây gọi tắt là Dự án), giao Trường Cao đẳng Công Thương miền Trung làm chủ đầu tư, tổ chức lập Báo cáo nghiên cứu khả thi đầu tư xây dựng dự án trình cơ quan có thẩm quyền thẩm định, phê duyệt; ngày 21 tháng 9 năm 2022 Thủ tướng Chính phủ ban hành Quyết định số 1113/QĐ-TTg giao kế hoạch đầu tư vốn ngân sách Trung ương của chương trình phục hồi và phát triển kinh tế - xã hội đối với Dự án, mức vốn được giao là 70 tỷ đồng.</w:t>
      </w:r>
    </w:p>
    <w:p>
      <w:r>
        <w:t>Ngày 19 tháng 9 năm 2023, Trường Cao đẳng Công Thương miền Trung có Văn bản số 1465/BC-CĐCT báo cáo Bộ Công Thương về tiến độ thực hiện; dự kiến kế hoạch triển khai; những khó khăn, vướng mắc trong quá trình thực hiện quy hoạch xây dựng và đề nghị Bộ Công Thương sớm phê duyệt Báo cáo nghiên cứu khả thi đầu tư để Chủ đầu tư có cơ sở pháp lý triển khai thực hiện các bước tiếp theo của Dự án ( có Văn bản gửi kèm).</w:t>
      </w:r>
    </w:p>
    <w:p>
      <w:r>
        <w:t>Để tạo điều kiện giúp Trường Cao đẳng Công Thương miền Trung hoàn thành nhiệm vụ triển khai dự án nhằm mục tiêu hoàn thiện cơ sở vật chất phục vụ các hoạt động đào tạo, phát triển nguồn nhân lực phục vụ ngành công thương tại khu vực miền Trung và địa bàn tỉnh Phú Yên đồng thời giúp Bộ Công Thương có đủ điều kiện pháp lý giao kế hoạch đầu tư công năm 2023, góp phần thúc đẩy nhiệm vụ giải ngân vốn đầu tư công thuộc Chương trình phục hồi và phát triển kinh tế xã - hội theo chỉ đạo của Chính phủ, Thủ tướng Chính phủ, Bộ Công Thương trân trọng đề nghị Ủy ban nhân dân tỉnh Phú Yên phối hợp, hướng dẫn tháo gỡ vướng mắc, khó khăn về quy hoạch xây dựng để Dự án được triển khai các bước tiếp theo tuân thủ quy định của pháp luật về đầu tư công, xây dựng công trình bám sát tiến độ theo Nghị quyết số 43/2022/QH15 ngày 11 tháng 01 năm 2022 của Quốc hội và Nghị quyết số 11/NQ-CP ngày 30 tháng 01 năm 2022 của Chính phủ./.</w:t>
      </w:r>
    </w:p>
    <w:p>
      <w:r>
        <w:t>Nơi nhận:</w:t>
      </w:r>
    </w:p>
    <w:p>
      <w:r>
        <w:t>- Như trên;</w:t>
      </w:r>
    </w:p>
    <w:p>
      <w:r>
        <w:t>- Bộ trưởng (để b/c);</w:t>
      </w:r>
    </w:p>
    <w:p>
      <w:r>
        <w:t>- Bộ Kế hoạch và Đầu tư;</w:t>
      </w:r>
    </w:p>
    <w:p>
      <w:r>
        <w:t>- Tổng cục GDNN Bộ LĐTBXH;</w:t>
      </w:r>
    </w:p>
    <w:p>
      <w:r>
        <w:t>- Trường CĐCT miền Trung;</w:t>
      </w:r>
    </w:p>
    <w:p>
      <w:r>
        <w:t>- Lưu: VT, KHTC (HaiLTH).</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