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746/TTg-CN năm 2024 về Đề án nghiên cứu xây dựng cảng trung chuyển quốc tế Cần Giờ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746/TTg-CN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746/TTg-CN</w:t>
      </w:r>
    </w:p>
    <w:p>
      <w:r>
        <w:t>V/v Đề án nghiên cứu xây dựng cảng trung chuyển quốc tế Cần Giờ.</w:t>
      </w:r>
    </w:p>
    <w:p>
      <w:r>
        <w:t>Hà Nội, ngày 02 tháng 10 năm 2024</w:t>
      </w:r>
    </w:p>
    <w:p>
      <w:r>
        <w:t>Kính gửi:</w:t>
      </w:r>
    </w:p>
    <w:p>
      <w:r>
        <w:t>- Bộ trưởng các Bộ: Giao thông vận tải, Kế hoạch và Đầu tư, Tài chính, Xây dựng, Nông nghiệp và Phát triển nông thôn, Tài nguyên và Môi trường, Công Thương;</w:t>
      </w:r>
    </w:p>
    <w:p>
      <w:r>
        <w:t>- Chủ tịch Ủy ban nhân dân Thành phố Hồ Chí Minh.</w:t>
      </w:r>
    </w:p>
    <w:p>
      <w:r>
        <w:t>Xét báo cáo thẩm định của Bộ Giao thông vận tải (Công văn số 9008/BC-KHĐT ngày 20 tháng 8 năm 2024) về báo cáo thẩm định Đề án nghiên cứu xây dựng cảng trung chuyển quốc tế Cần Giờ (sau đây gọi tắt là Đề án), Thành phố Hồ Chí Minh, Phó Thủ tướng Chính phủ Trần Hồng Hà có ý kiến như sau:</w:t>
      </w:r>
    </w:p>
    <w:p>
      <w:r>
        <w:t>1. Đề án đã được Ủy ban nhân dân Thành phố Hồ Chí Minh tổ chức nghiên cứu bài bản, kỹ lưỡng để phục vụ việc xem xét bổ sung bến cảng trung chuyển quốc tế Cần Giờ vào các quy hoạch và lập báo cáo nghiên cứu tiền khả thi Dự án. Đến nay, Thủ tướng Chính phủ đã bổ sung bến cảng trung chuyển quốc tế Cần Giờ vào Quy hoạch phát triển hệ thống cảng biển Việt Nam thời kỳ 2021-2030, tầm nhìn đến năm 2050. Để sớm tổ chức triển khai đầu tư xây dựng bến cảng trung chuyển quốc tế Cần Giờ, đồng ý với đề xuất của Bộ Giao thông vận tải về nhiệm vụ của các bộ, địa phương nêu tại văn bản số 9008/BC-BGTVT ngày 20 tháng 8 năm 2024, cụ thể như sau:</w:t>
      </w:r>
    </w:p>
    <w:p>
      <w:r>
        <w:t>a) Ủy ban nhân dân Thành phố Hồ Chí Minh: khẩn trương hoàn thiện Quy hoạch Thành phố Hồ Chí Minh thời kỳ 2021-2030, tầm nhìn đến năm 2050 và tổ chức lập Quy hoạch chung xây dựng Thành phố đến năm 2040 và tầm nhìn đến năm 2060 trình cấp thẩm quyền phê duyệt; cân đối nguồn lực, gồm cả việc huy động từ các thành phần kinh tế khác để hoàn thành các công trình hạ tầng kỹ thuật kết nối dự án; chủ trì phối hợp các cơ quan liên quan tổ chức lựa chọn nhà đầu tư theo quy định tại Nghị quyết 98/2023/QH15 ngày 24 tháng 6 năm 2023 của Quốc hội và tổ chức triển khai xây dựng theo quy định; xây dựng lộ trình, kế hoạch đầu tư hạ tầng giao thông kết nối; xây dựng phương án cấp điện, nước, thông tin liên lạc phù hợp với tiến trình đầu tư xây dựng cảng; xây dựng kế hoạch đầu tư công trình phụ trợ phục vụ hoạt động khai thác cảng; xây dựng kế hoạch đầu tư hạ tầng dịch vụ sau cảng phù hợp lộ trình đầu tư khai thác cảng và hạ tầng giao thông; phối hợp Bộ Quốc phòng thực hiện các nội dung liên quan đến nhiệm vụ quốc phòng trong khu vực; chủ trì xác định địa điểm đổ thải vật chất nạo vét; phối hợp các cơ quan liên quan xây dựng quy chế phối hợp khai thác các cảng khu vực Cái Mép và Cần Giờ để nâng cao hiệu quả đầu tư khai thác các cảng biển tại khu vực;</w:t>
      </w:r>
    </w:p>
    <w:p>
      <w:r>
        <w:t>b) Bộ Giao thông vận tải chủ trì tổ chức lập, trình Thủ tướng Chính phủ phê duyệt Quy hoạch chi tiết nhóm cảng biển; chủ trì lập và phê duyệt theo thẩm quyền Quy hoạch chi tiết vùng đất, vùng nước cảng biển Thành phố Hồ Chí Minh; có ý kiến về công nghệ bốc dỡ hàng hóa trong quá trình tham gia ý kiến bước đề xuất chủ trương đầu tư dự án;</w:t>
      </w:r>
    </w:p>
    <w:p>
      <w:r>
        <w:t>c) Bộ Kế hoạch và Đầu tư chủ trì thẩm định, trình Thủ tướng Chính phủ chấp thuận chủ trương đầu tư Dự án; phối hợp Ủy ban nhân dân Thành phố Hồ Chí Minh tổ chức lựa chọn nhà đầu tư Dự án theo quy định tại Nghị quyết 98/2023/QH15 ngày 24 tháng 6 năm 2023 của Quốc hội; chủ trì thẩm định, trình Thủ tướng Chính phủ Quy hoạch Thành phố Hồ Chí Minh thời kỳ 2021-2030, tầm nhìn đến năm 2050;</w:t>
      </w:r>
    </w:p>
    <w:p>
      <w:r>
        <w:t>d) Bộ Xây dựng: chủ trì phối hợp Ủy ban nhân dân Thành phố Hồ Chí Minh thẩm định, trình Thủ tướng Chính phủ điều chỉnh Quy hoạch chung xây dựng Thành phố đến năm 2040, tầm nhìn đến năm 2060;</w:t>
      </w:r>
    </w:p>
    <w:p>
      <w:r>
        <w:t>đ) Bộ Tài nguyên và Môi trường chủ trì phối hợp Ủy ban nhân dân Thành phố Hồ Chí Minh thẩm định, trình Thủ tướng Chính phủ phê duyệt Kế hoạch sử dụng đất 05 năm 2021-2025 trên địa bàn Thành phố; chủ trì hướng dẫn, kiểm tra, chấp thuận việc giao đất, giao mặt biển, chuyển đổi mục đích sử dụng đất, việc bảo vệ môi trường, bảo vệ di sản thiên nhiên; phương án và địa điểm đổ thải vật chất nạo vét;</w:t>
      </w:r>
    </w:p>
    <w:p>
      <w:r>
        <w:t>e) Bộ Quốc phòng phối hợp với Ủy ban nhân dân Thành phố Hồ Chí Minh, Bộ Giao thông vận tải và các bộ, ngành liên quan trong việc thẩm định vị trí dự án yếu tố về quốc phòng - an ninh;</w:t>
      </w:r>
    </w:p>
    <w:p>
      <w:r>
        <w:t>g) Bộ Nông nghiệp và Phát triển nông thôn chủ trì phối hợp các cơ quan liên quan hướng dẫn Ủy ban nhân dân Thành phố Hồ Chí Minh và nhà đầu tư quy trình, thủ tục chuyển đổi mục đích sử dụng đất rừng sang mục đích khác của dự án theo quy định tại Điều 20 Luật Lâm nghiệp (được sửa đổi tại Khoản 5 Điều 248 Luật Đất đai năm 2024);</w:t>
      </w:r>
    </w:p>
    <w:p>
      <w:r>
        <w:t>h) Bộ Công Thương phối hợp Ủy ban nhân dân Thành phố Hồ Chí Minh trong việc đấu nối, cung cấp điện phục vụ hoạt động Dự án;</w:t>
      </w:r>
    </w:p>
    <w:p>
      <w:r>
        <w:t>i) Bộ Tài chính chủ trì phối hợp với Bộ Công Thương hướng dẫn Ủy ban nhân dân Thành phố Hồ Chí Minh trong việc đầu tư khai thác khu phi thuế quan;</w:t>
      </w:r>
    </w:p>
    <w:p>
      <w:r>
        <w:t>k) Các bộ, ngành, địa phương liên quan căn cứ chức năng, nhiệm vụ, quyền hạn để triển khai thực hiện và xem xét giải quyết những vấn đề thuộc thẩm quyền đối với các nội dung liên quan trong quá trình tổ chức nghiên cứu, đầu tư xây dựng Bến cảng trung chuyển quốc tế Cần Giờ.</w:t>
      </w:r>
    </w:p>
    <w:p>
      <w:r>
        <w:t>Tiến độ, kế hoạch triển khai các nhiệm vụ của các bộ, ngành địa phương như phụ lục gửi kèm theo.</w:t>
      </w:r>
    </w:p>
    <w:p>
      <w:r>
        <w:t>2. Ủy ban nhân dân Thành phố Hồ Chí Minh và các bộ, cơ quan liên quan khẩn trương thực hiện ý kiến chỉ đạo của Phó Thủ tướng tại Thông báo số 418/TB-VPCP ngày 13 tháng 9 năm 2024 của Văn phòng Chính phủ, trong đó sử dụng tối đa thông tin, số liệu của Đề án xây dựng bến cảng trung chuyển quốc tế Cần Giờ để cập nhật, hoàn thiện Hồ sơ báo cáo nghiên cứu tiền khả thi bến cảng trung chuyển quốc tế Cần Giờ theo quy định; hoàn thiện các quy hoạch liên quan bảo đảm đồng bộ, thống nhất phục vụ đầu tư, khai thác bến cảng trung chuyển quốc tế Cần Giờ./.</w:t>
      </w:r>
    </w:p>
    <w:p>
      <w:r>
        <w:t>Nơi nhận:</w:t>
      </w:r>
    </w:p>
    <w:p>
      <w:r>
        <w:t>- Như trên;</w:t>
      </w:r>
    </w:p>
    <w:p>
      <w:r>
        <w:t>- Thủ tướng, các Phó Thủ tướng Chính phủ;</w:t>
      </w:r>
    </w:p>
    <w:p>
      <w:r>
        <w:t>- Các Bộ: CA, KHCN, TT&amp;TT, VH, TT&amp;DL;</w:t>
      </w:r>
    </w:p>
    <w:p>
      <w:r>
        <w:t>- UBQLV Nhà nước tại Doanh nghiệp;</w:t>
      </w:r>
    </w:p>
    <w:p>
      <w:r>
        <w:t>- Tập đoàn Điện lực Việt Nam;</w:t>
      </w:r>
    </w:p>
    <w:p>
      <w:r>
        <w:t>- Tổng công ty hàng hải Việt Nam;</w:t>
      </w:r>
    </w:p>
    <w:p>
      <w:r>
        <w:t>- VPCP: BTCN, các PCN; Trợ lý của TTg, TGĐ Cổng TTĐT;</w:t>
      </w:r>
    </w:p>
    <w:p>
      <w:r>
        <w:t>các Vụ: NN, PL, KGVX, NG, NC, QHĐP, KTTH, TH;</w:t>
      </w:r>
    </w:p>
    <w:p>
      <w:r>
        <w:t>- Lưu: VT, CN(2) THH.</w:t>
      </w:r>
    </w:p>
    <w:p>
      <w:r>
        <w:t>KT. THỦ TƯỚNG</w:t>
      </w:r>
    </w:p>
    <w:p>
      <w:r>
        <w:t>PHÓ THỦ TƯỚNG</w:t>
      </w:r>
    </w:p>
    <w:p>
      <w:r>
        <w:t>Trần Hồng Hà</w:t>
      </w:r>
    </w:p>
    <w:p>
      <w:r>
        <w:t>PHỤ LỤC</w:t>
      </w:r>
    </w:p>
    <w:p>
      <w:r>
        <w:t>KẾ HOẠCH TRIỂN KHAI CÁC NHIỆM VỤ CỦA CÁC BỘ, NGÀNH ĐỊA PHƯƠNG</w:t>
      </w:r>
    </w:p>
    <w:p>
      <w:r>
        <w:t>(Kèm theo Công văn số: 746/TTg-CN ngày 02 tháng 10 năm 2024)</w:t>
      </w:r>
    </w:p>
    <w:p>
      <w:r>
        <w:t>TT</w:t>
      </w:r>
    </w:p>
    <w:p>
      <w:r>
        <w:t>Nội dung nhiệm vụ</w:t>
      </w:r>
    </w:p>
    <w:p>
      <w:r>
        <w:t>Cơ quan chủ trì thực hiện</w:t>
      </w:r>
    </w:p>
    <w:p>
      <w:r>
        <w:t>Cơ quan phối hợp thực hiện</w:t>
      </w:r>
    </w:p>
    <w:p>
      <w:r>
        <w:t>Thời gian hoàn thành</w:t>
      </w:r>
    </w:p>
    <w:p>
      <w:r>
        <w:t>Cấp trình</w:t>
      </w:r>
    </w:p>
    <w:p>
      <w:r>
        <w:t>1</w:t>
      </w:r>
    </w:p>
    <w:p>
      <w:r>
        <w:t>Phê duyệt quy hoạch chi tiết nhóm cảng biển, bến cảng, cầu cảng, bến phao, khu nước, vùng nước thời kỳ 2021 - 2030, tầm nhìn đến năm 2050</w:t>
      </w:r>
    </w:p>
    <w:p>
      <w:r>
        <w:t>Bộ Giao thông vận tải</w:t>
      </w:r>
    </w:p>
    <w:p>
      <w:r>
        <w:t>Ủy ban nhân dân Thành phố Hồ Chí Minh và các cơ quan liên quan</w:t>
      </w:r>
    </w:p>
    <w:p>
      <w:r>
        <w:t>Quý IV- Năm 2024</w:t>
      </w:r>
    </w:p>
    <w:p>
      <w:r>
        <w:t>Thủ tướng Chính phủ</w:t>
      </w:r>
    </w:p>
    <w:p>
      <w:r>
        <w:t>2</w:t>
      </w:r>
    </w:p>
    <w:p>
      <w:r>
        <w:t>Phê duyệt quy hoạch chi tiết phát triển vùng đất, vùng nước cảng biển Thành phố Hồ Chí Minh thời kỳ 2021 - 2030, tầm nhìn đến năm 2050</w:t>
      </w:r>
    </w:p>
    <w:p>
      <w:r>
        <w:t>Bộ Giao thông vận tải</w:t>
      </w:r>
    </w:p>
    <w:p>
      <w:r>
        <w:t>Ủy ban nhân dân Thành phố Hồ Chí Minh và các cơ quan liên quan</w:t>
      </w:r>
    </w:p>
    <w:p>
      <w:r>
        <w:t>Quý IV- Năm 2024</w:t>
      </w:r>
    </w:p>
    <w:p>
      <w:r>
        <w:t>Bộ Giao thông vận tải</w:t>
      </w:r>
    </w:p>
    <w:p>
      <w:r>
        <w:t>3</w:t>
      </w:r>
    </w:p>
    <w:p>
      <w:r>
        <w:t>Phê duyệt điều chỉnh Quy hoạch chung xây dựng Thành phố Hồ Chí Minh đến năm 2040 và tầm nhìn đến năm 2060.</w:t>
      </w:r>
    </w:p>
    <w:p>
      <w:r>
        <w:t>UBND Thành phố Hồ Chí Minh</w:t>
      </w:r>
    </w:p>
    <w:p>
      <w:r>
        <w:t>Bộ Xây dựng và cơ quan liên quan</w:t>
      </w:r>
    </w:p>
    <w:p>
      <w:r>
        <w:t>Quý IV- Năm 2024</w:t>
      </w:r>
    </w:p>
    <w:p>
      <w:r>
        <w:t>Thủ tướng Chính phủ</w:t>
      </w:r>
    </w:p>
    <w:p>
      <w:r>
        <w:t>4</w:t>
      </w:r>
    </w:p>
    <w:p>
      <w:r>
        <w:t>Phê duyệt Kế hoạch sử dụng đất 5 năm 2021-2025 trên địa bàn Thành phố Hồ Chí Minh</w:t>
      </w:r>
    </w:p>
    <w:p>
      <w:r>
        <w:t>UBND Thành phố Hồ Chí Minh</w:t>
      </w:r>
    </w:p>
    <w:p>
      <w:r>
        <w:t>Bộ Tài nguyên môi trường và các cơ quan liên quan</w:t>
      </w:r>
    </w:p>
    <w:p>
      <w:r>
        <w:t>Quý IV- Năm 2024</w:t>
      </w:r>
    </w:p>
    <w:p>
      <w:r>
        <w:t>Thủ tướng Chính phủ</w:t>
      </w:r>
    </w:p>
    <w:p>
      <w:r>
        <w:t>5</w:t>
      </w:r>
    </w:p>
    <w:p>
      <w:r>
        <w:t>Thẩm định, trình phê duyệt chấp thuận chủ trương đầu tư dự án Cảng trung chuyển quốc tế Cần Giờ.</w:t>
      </w:r>
    </w:p>
    <w:p>
      <w:r>
        <w:t>Bộ Kế hoạch và Đầu tư</w:t>
      </w:r>
    </w:p>
    <w:p>
      <w:r>
        <w:t>Bộ Giao thông vận tải, Ủy ban nhân dân Thành phố Hồ Chí Minh và cơ quan liên quan</w:t>
      </w:r>
    </w:p>
    <w:p>
      <w:r>
        <w:t>Năm 2024</w:t>
      </w:r>
    </w:p>
    <w:p>
      <w:r>
        <w:t>Thủ tướng Chính phủ</w:t>
      </w:r>
    </w:p>
    <w:p>
      <w:r>
        <w:t>6</w:t>
      </w:r>
    </w:p>
    <w:p>
      <w:r>
        <w:t>Lựa chọn Nhà đầu tư xây dựng cảng TCQT Cần Giờ</w:t>
      </w:r>
    </w:p>
    <w:p>
      <w:r>
        <w:t>UBND Thành phố Hồ Chí Minh</w:t>
      </w:r>
    </w:p>
    <w:p>
      <w:r>
        <w:t>Bộ Kế hoạch và Đầu tư, Bộ Giao thông vận tải, Bộ khoa học và Công nghệ, Bộ Tài nguyên và Môi trường xây dựng và các cơ quan liên quan</w:t>
      </w:r>
    </w:p>
    <w:p>
      <w:r>
        <w:t>Năm 2025</w:t>
      </w:r>
    </w:p>
    <w:p>
      <w:r>
        <w:t>Theo quy định của pháp luật lựa chọn nhà đầu tư và quy định pháp luật liên quan</w:t>
      </w:r>
    </w:p>
    <w:p>
      <w:r>
        <w:t>7</w:t>
      </w:r>
    </w:p>
    <w:p>
      <w:r>
        <w:t>Tổ chức triển khai đầu tư xây dựng cảng trung chuyển quốc tế Cần Giờ giai đoạn trước năm 2030</w:t>
      </w:r>
    </w:p>
    <w:p>
      <w:r>
        <w:t>UBND Thành phố Hồ Chí Minh</w:t>
      </w:r>
    </w:p>
    <w:p>
      <w:r>
        <w:t>Bộ Kế hoạch và Đầu tư, Bộ Giao thông vận tải, Bộ Xây dựng, Bộ khoa học và Công nghệ, Bộ Tài nguyên và Môi trường xây dựng và các cơ quan liên quan</w:t>
      </w:r>
    </w:p>
    <w:p>
      <w:r>
        <w:t>Năm 2026 - 2028</w:t>
      </w:r>
    </w:p>
    <w:p>
      <w:r>
        <w:t>Theo quy định của pháp luật xây dựng, hàng hải và quy định pháp luật liên quan</w:t>
      </w:r>
    </w:p>
    <w:p>
      <w:r>
        <w:t>8</w:t>
      </w:r>
    </w:p>
    <w:p>
      <w:r>
        <w:t>Thủ tục chuyển đổi mục đích sử dụng đất rừng sang mục đích khác của dự án theo quy định tại Điều 20 Luật Lâm nghiệp (được sửa đổi tại Khoản 5 Điều 248 Luật Đất đai năm 2024)</w:t>
      </w:r>
    </w:p>
    <w:p>
      <w:r>
        <w:t>Bộ Nông nghiệp và phát triển nông thôn</w:t>
      </w:r>
    </w:p>
    <w:p>
      <w:r>
        <w:t>Bộ Tài nguyên và Môi trường, Ủy ban nhân dân Thành phố Hồ Chí Minh và các cơ quan liên quan</w:t>
      </w:r>
    </w:p>
    <w:p>
      <w:r>
        <w:t>Quý II - 2025</w:t>
      </w:r>
    </w:p>
    <w:p>
      <w:r>
        <w:t>Theo quy định của pháp luật Lâm nghiệp, đất đai.</w:t>
      </w:r>
    </w:p>
    <w:p>
      <w:r>
        <w:t>9</w:t>
      </w:r>
    </w:p>
    <w:p>
      <w:r>
        <w:t>Xây dựng kế hoạch triển khai đầu tư hạ tầng giao thông kết nối theo các quy hoạch được duyệt</w:t>
      </w:r>
    </w:p>
    <w:p>
      <w:r>
        <w:t>UBND Thành phố Hồ Chí Minh</w:t>
      </w:r>
    </w:p>
    <w:p>
      <w:r>
        <w:t>Bộ Giao thông vận tải và các cơ quan liên quan</w:t>
      </w:r>
    </w:p>
    <w:p>
      <w:r>
        <w:t>Năm 2025 - 2030</w:t>
      </w:r>
    </w:p>
    <w:p>
      <w:r>
        <w:t>Cấp thẩm quyền theo quy định</w:t>
      </w:r>
    </w:p>
    <w:p>
      <w:r>
        <w:t>10</w:t>
      </w:r>
    </w:p>
    <w:p>
      <w:r>
        <w:t>Xây dựng kế hoạch đầu tư hạ tầng kỹ thuật (điện, nước, thông tin liên lạc) phù hợp quy hoạch, tiến trình đầu tư khai thác cảng.</w:t>
      </w:r>
    </w:p>
    <w:p>
      <w:r>
        <w:t>UBND Thành phố Hồ Chí Minh</w:t>
      </w:r>
    </w:p>
    <w:p>
      <w:r>
        <w:t>Bộ ngành, các cơ quan liên quan</w:t>
      </w:r>
    </w:p>
    <w:p>
      <w:r>
        <w:t>Năm 2025-2026</w:t>
      </w:r>
    </w:p>
    <w:p>
      <w:r>
        <w:t>Cấp thẩm quyền theo quy định</w:t>
      </w:r>
    </w:p>
    <w:p>
      <w:r>
        <w:t>11</w:t>
      </w:r>
    </w:p>
    <w:p>
      <w:r>
        <w:t>Xây dựng kế hoạch đầu tư hạ tầng dịch vụ sau cảng (Trung tâm Logistics, khu phi thuế quan); công trình phụ trợ phục vụ hoạt động khai thác cảng phù hợp quy hoạch, tiến trình đầu tư khai thác cảng.</w:t>
      </w:r>
    </w:p>
    <w:p>
      <w:r>
        <w:t>UBND Thành phố Hồ Chí Minh</w:t>
      </w:r>
    </w:p>
    <w:p>
      <w:r>
        <w:t>Bộ ngành, các cơ quan liên quan</w:t>
      </w:r>
    </w:p>
    <w:p>
      <w:r>
        <w:t>Năm 2025-2027</w:t>
      </w:r>
    </w:p>
    <w:p>
      <w:r>
        <w:t>Cấp thẩm quyền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