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7397/BNNMT-QLÐÐ chuẩn bị thực hiện công tác thống kê đất đai năm 2025 do Bộ Nông nghiệp và Môi trường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7397/BNNMT-QLĐĐ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01/10/2025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 VÀ</w:t>
      </w:r>
    </w:p>
    <w:p>
      <w:r>
        <w:t>MÔI TRƯỜNG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7397/BNNMT-QLĐĐ</w:t>
      </w:r>
    </w:p>
    <w:p>
      <w:r>
        <w:t>V/v chuẩn bị thực hiện công tác thống kê đất đai năm 2025</w:t>
      </w:r>
    </w:p>
    <w:p>
      <w:r>
        <w:t>Hà Nội, ngày 01 tháng 10 năm 2025</w:t>
      </w:r>
    </w:p>
    <w:p>
      <w:r>
        <w:t>Kính gửi:  Ủy ban nhân dân các t ỉ nh, thành phố trực thuộc Trung ương</w:t>
      </w:r>
    </w:p>
    <w:p>
      <w:r>
        <w:t>Thực hiện Luật Đất đai năm 2024, đ ể  t ổ ng hợp báo cáo cấp có thẩm quyền về kết qu ả  thống kê đất đai theo quy định của pháp luật, Bộ Nông nghiệp và Môi trường đề nghị Ủy ban nhân dân các t ỉ nh, thành phố trực thuộc Trung ương chỉ đạo và thực hiện nh ữ ng nội dung sau:</w:t>
      </w:r>
    </w:p>
    <w:p>
      <w:r>
        <w:t>1. Chỉ đạo Sở Nông nghiệp và Môi trường, các Sở, ban, ngành có liên quan và Ủy ban nhân dân cấp x ã  ch ủ  động làm tốt công tác thống kê đất đai năm 2025 theo đúng thời điểm và thời gian theo quy định tại Điều 59 Lu ậ t Đất đai năm 2024 và kho ả n 4 Điều 22 Văn b ả n hợp nhất số 37/VBHN-BTNMT ngày 11 tháng 8 năm 2025 của Bộ Nông nghiệp và Môi trường quy định về thống kê, ki ể m kê đất đai và l ậ p b ả n đồ hiện trạng sử dụng đất. Ủy ban nhân dân cấp t ỉ nh có trách nhiệm công bố kết qu ả  thống kê đất đai năm 2025 và báo cáo về Bộ Nông nghiệp và Môi trường trước ngày 31 tháng 3 năm 2026 đ ể  t ổ ng hợp kết quả th ố ng kê đất đai năm 2025 và công bố trước ngày 30 tháng 6 năm 2026.</w:t>
      </w:r>
    </w:p>
    <w:p>
      <w:r>
        <w:t>2. Kết quả thống kê đất đai năm 2025 cần rà soát xử lý triệt để nh ữ ng tồn tại, hạn chế trong kỳ ki ể m kê đất đai năm 2024, trong đó:</w:t>
      </w:r>
    </w:p>
    <w:p>
      <w:r>
        <w:t>- Việc thống kê đất đai năm 2025 được thực hiện gắn với việc cập nh ậ t, ch ỉ nh lý b ả n đồ kiểm kê đất đai (dạng số) đã thực hiện trong kỳ ki ể m k ê  đất đai năm 2024; số liệu thống kê đất đai được t ổ ng hợp từ ph ầ n mềm th ố ng kê, ki ể m kê đất đai của Bộ Nông nghiệp và Môi trường.</w:t>
      </w:r>
    </w:p>
    <w:p>
      <w:r>
        <w:t>- Đối với đơn vị hành chính các cấp có thay đổi về đường địa giới đơn vị hành chính sau khi hoàn thành công tác ki ể m kê đất đai thì ph ả i báo cáo kịp thời, cụ thể từng trường hợp đ ể  c ậ p nhật bổ sung trên ph ầ n mềm th ố ng kê, ki ể m kê đất đai trước khi thực hiện tổng hợp.</w:t>
      </w:r>
    </w:p>
    <w:p>
      <w:r>
        <w:t>Bộ Nông nghiệp và Môi trường đề nghị Quý Ủy ban quan tâm, chỉ đạo thực hiện theo đúng quy định./.</w:t>
      </w:r>
    </w:p>
    <w:p>
      <w:r>
        <w:t>Nơi nhận:</w:t>
      </w:r>
    </w:p>
    <w:p>
      <w:r>
        <w:t>- Như trên;</w:t>
      </w:r>
    </w:p>
    <w:p>
      <w:r>
        <w:t>- Bộ trưởng (để báo cáo):</w:t>
      </w:r>
    </w:p>
    <w:p>
      <w:r>
        <w:t>- S ở  NN&amp; M T (đ ể  thực hiện);</w:t>
      </w:r>
    </w:p>
    <w:p>
      <w:r>
        <w:t>- Lưu: VP(TH), QLĐĐ(TKKKTTĐĐ).</w:t>
      </w:r>
    </w:p>
    <w:p>
      <w:r>
        <w:t>KT.  BỘ TRƯ Ở NG</w:t>
      </w:r>
    </w:p>
    <w:p>
      <w:r>
        <w:t>THỨ TRƯỞNG</w:t>
      </w:r>
    </w:p>
    <w:p>
      <w:r>
        <w:t>Nguyễn  Thị Phương Hoa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