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727/TTg-KSTT năm 2024 thúc đẩy cải cách thủ tục hành chính nâng cao hiệu quả giải quyết thủ tục hành chính phục vụ người dân, doanh nghiệp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727/TTg-KSTT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727/TTg-KSTT</w:t>
      </w:r>
    </w:p>
    <w:p>
      <w:r>
        <w:t>V/v thúc đẩy cải cách TTHC, nâng cao hiệu quả giải quyết TTHC phục vụ người dân, doanh nghiệp</w:t>
      </w:r>
    </w:p>
    <w:p>
      <w:r>
        <w:t>Hà Nội, ngày 01 tháng 10 năm 2024</w:t>
      </w:r>
    </w:p>
    <w:p>
      <w:r>
        <w:t>Kính gửi:</w:t>
      </w:r>
    </w:p>
    <w:p>
      <w:r>
        <w:t>- Bộ trưởng, Thủ trưởng cơ quan ngang bộ, cơ quan thuộc Chính phủ;</w:t>
      </w:r>
    </w:p>
    <w:p>
      <w:r>
        <w:t>- Chủ tịch Ủy ban nhân dân các tỉnh, thành phố trực thuộc Trung ương;</w:t>
      </w:r>
    </w:p>
    <w:p>
      <w:r>
        <w:t>- Các thành viên Tổ công tác cải cách thủ tục hành chính của Thủ tướng Chính phủ;</w:t>
      </w:r>
    </w:p>
    <w:p>
      <w:r>
        <w:t>- Hội đồng tư vấn cải cách thủ tục hành chính của Thủ tướng Chính phủ.</w:t>
      </w:r>
    </w:p>
    <w:p>
      <w:r>
        <w:t>Thời gian qua, công tác cải cách thủ tục hành chính (TTHC) gắn với chuyển đổi số là nhiệm vụ trọng tâm được Chính phủ, Thủ tướng Chính phủ quyết liệt chỉ đạo, các bộ, ngành, địa phương tập trung thực hiện và đạt được những kết quả tích cực. Tuy nhiên, công tác này vẫn còn một số tồn tại, hạn chế như:  (1)  Một số quy định, TTHC còn chồng chéo, phức tạp, qua nhiều khâu trung gian; một số cơ quan chưa tuân thủ nghiêm việc đánh giá tác động, tính toán chi phí tuân thủ, tham vấn về TTHC;  (2)  Nhiều TTHC nội bộ quy định chưa rõ ràng, đôi khi còn rườm rà;  (3)  Việc tiếp nhận, giải quyết TTHC chủ yếu vẫn theo phương thức truyền thống hồ sơ giấy, theo địa giới hành chính;  (4)  Một số dịch vụ công trực tuyến chưa thuận lợi;  (5)  Việc số hóa, tái sử dụng dữ liệu tại các bộ, ngành, địa phương còn thấp.</w:t>
      </w:r>
    </w:p>
    <w:p>
      <w:r>
        <w:t>Nguyên nhân của tồn tại, hạn chế nêu trên có cả chủ quan và khách quan, trong đó nguyên nhân chủ quan là chủ yếu, như:  (1)  Người đứng đầu một số bộ, cơ quan, địa phương chưa quan tâm đến công tác cải cách TTHC;  (2)  Thói quen làm việc theo phương thức truyền thống, chưa theo kịp với tiến bộ khoa học kỹ thuật và công nghệ;  (3)  Công tác phối hợp giữa các bộ, cơ quan, địa phương còn thiếu chủ động, chưa chặt chẽ;  (4)  Hạ tầng công nghệ thông tin còn yếu, thiếu đồng bộ;  (5)  Một số thành viên Tổ công tác chưa phát huy vai trò, trách nhiệm theo dõi, chỉ đạo, đôn đốc các bộ, địa phương được phân công phụ trách.</w:t>
      </w:r>
    </w:p>
    <w:p>
      <w:r>
        <w:t>Để khắc phục những tồn tại, hạn chế nêu trên và tiếp tục thúc đẩy cải cách quy định TTHC, nâng cao hiệu quả giải quyết TTHC, dịch vụ công phục vụ người dân, doanh nghiệp, yêu cầu các Đồng chí Bộ trưởng, Thủ trưởng cơ quan ngang bộ, cơ quan thuộc Chính phủ, Chủ tịch Ủy ban nhân dân các tỉnh, thành phố trực thuộc Trung ương và thành viên Tổ công tác cải cách TTHC của Thủ tướng Chính phủ (sau đây gọi tắt là Tổ công tác) tập trung chỉ đạo thực hiện các nhiệm vụ tại Chỉ thị số 27/CT-TTg ngày 27 tháng 10 năm 2023 và Chỉ thị số 16/CT-TTg ngày 20 tháng 5 năm 2024 của Thủ tướng Chính phủ, cụ thể như sau:</w:t>
      </w:r>
    </w:p>
    <w:p>
      <w:r>
        <w:t>1. Về cải cách quy định thủ tục hành chính</w:t>
      </w:r>
    </w:p>
    <w:p>
      <w:r>
        <w:t>a) Tăng cường kiểm soát chặt chẽ, đánh giá tác động chính sách cụ thể đối với quy định TTHC, thực hiện tốt việc tham vấn (tăng cường tham vấn trên môi trường điện tử), thẩm định, thẩm tra dự án, dự thảo VBQPPL, bảo đảm các TTHC được quy định đúng thẩm quyền, cần thiết, hợp lý, khả thi, thực hiện trên môi trường điện tử và chi phí tuân thủ thấp nhất.</w:t>
      </w:r>
    </w:p>
    <w:p>
      <w:r>
        <w:t>b) Cắt giảm, đơn giản hóa TTHC thực chất, hiệu quả, trong đó tập trung thực thi các phương án cắt giảm, đơn giản hóa quy định kinh doanh, TTHC, giấy tờ công dân liên quan đến quản lý dân cư, phân cấp trong giải quyết TTHC đã được Chính phủ, Thủ tướng Chính phủ phê duyệt  (chi tiết tại Phụ lục kèm theo) ; phương án cắt giảm, đơn giản hóa quy định, TTHC liên quan đến phiếu lý lịch tư pháp theo Quyết định số 498/QĐ-TTg ngày 11 tháng 6 năm 2024 của Thủ tướng Chính phủ và triển khai mở rộng cấp Phiếu lý lịch tư pháp qua ứng dụng VNeID trên toàn quốc. Đồng thời, tổ chức thực thi phương án cắt giảm, đơn giản hóa giấy phép liên quan đến hoạt động kinh doanh ngay sau khi được Thủ tướng Chính phủ phê duyệt.</w:t>
      </w:r>
    </w:p>
    <w:p>
      <w:r>
        <w:t>c) Khẩn trương công bố đầy đủ TTHC nội bộ giữa cơ quan hành chính nhà nước với nhau, giữa các bộ, cơ quan với các Cục, Vụ và tương đương, giữa Ủy ban nhân dân cấp tỉnh với các sở, ngành, Ủy ban nhân dân cấp huyện; xác định đúng phạm vi, thẩm quyền ban hành TTHC nội bộ để rà soát, đơn giản hóa, bảo đảm mục tiêu, yêu cầu đề ra tại Quyết định số 1085/QĐ-TTg ngày 15 tháng 9 năm 2022 và Quyết định số 104/QĐ-TTg ngày 24 tháng 01 năm 2024 của Thủ tướng Chính phủ. Khẩn trương thực thi các phương án đơn giản hóa TTHC nội bộ đã được Thủ tướng Chính phủ, Bộ trưởng, Thủ trưởng cơ quan ngang bộ và Chủ tịch Ủy ban nhân dân tỉnh, thành phố trực thuộc Trung ương phê duyệt.</w:t>
      </w:r>
    </w:p>
    <w:p>
      <w:r>
        <w:t>d) Bộ Tư pháp phối hợp chặt chẽ với các bộ, cơ quan rà soát, nghiên cứu, đề xuất ưu tiên đưa vào Chương trình xây dựng luật, pháp lệnh các dự án luật để thực thi các phương án cắt giảm, đơn giản hóa nêu tại Phụ lục kèm theo Công văn này, bảo đảm tính khoa học, khả thi.</w:t>
      </w:r>
    </w:p>
    <w:p>
      <w:r>
        <w:t>đ) Văn phòng Chính phủ chủ trì, phối hợp với các bộ, ngành, địa phương khẩn trương xây dựng, trình Chính phủ ban hành Chương trình cắt giảm giấy phép và đổi mới hoạt động cấp phép tại các bộ, ngành, địa phương giai đoạn 2025 - 2030.</w:t>
      </w:r>
    </w:p>
    <w:p>
      <w:r>
        <w:t>2. Về cải cách việc thực hiện thủ tục hành chính</w:t>
      </w:r>
    </w:p>
    <w:p>
      <w:r>
        <w:t>a) Thực hiện nghiêm việc công bố, công khai, minh bạch đầy đủ TTHC theo quy định. 100% hồ sơ TTHC của bộ, ngành, địa phương phải được tiếp nhận, giải quyết trên Hệ thống thông tin giải quyết TTHC và phải liên thông, đồng bộ với Cổng Dịch vụ công quốc gia để người dân, doanh nghiệp theo dõi, đánh giá quá trình thực hiện.</w:t>
      </w:r>
    </w:p>
    <w:p>
      <w:r>
        <w:t>b) Tập trung triển khai các nhóm dịch vụ công trực tuyến liên thông ưu tiên rà soát tái cấu trúc quy trình tích hợp, cung cấp trên Cổng Dịch vụ công quốc gia năm 2024 theo Quyết định số 206/QĐ-TTg ngày 28 tháng 02 năm 2024 của Thủ tướng Chính phủ. Đồng thời, rà soát, đánh giá, cấu trúc lại quy trình đối với các dịch vụ công trực tuyến đang được tích hợp, cung cấp trên Cổng Dịch vụ công quốc gia, bảo đảm nguyên tắc lấy người dùng là trung tâm.</w:t>
      </w:r>
    </w:p>
    <w:p>
      <w:r>
        <w:t>Tổ chức triển khai hiệu quả 02 nhóm TTHC liên thông: Đăng ký khai sinh, đăng ký thường trú, cấp thẻ bảo hiểm y tế cho trẻ em dưới 6 tuổi; đăng ký khai tử, xóa đăng ký thường trú, giải quyết mai táng phí, tử tuất theo Nghị định số 63/2024/NĐ-CP của Chính phủ.</w:t>
      </w:r>
    </w:p>
    <w:p>
      <w:r>
        <w:t>c) Đẩy nhanh số hóa hồ sơ, kết quả giải quyết TTHC theo đúng quy định của Chính phủ tại Nghị định số 45/2020/NĐ-CP và Nghị định số 107/2021/NĐ-CP, gắn việc số hóa với thực hiện nhiệm vụ của cán bộ, công chức, viên chức trong quá trình tiếp nhận, giải quyết TTHC; đẩy mạnh tái sử dụng dữ liệu đã được số hóa giữa các bộ, ngành, địa phương thông qua kết nối, chia sẻ dữ liệu.</w:t>
      </w:r>
    </w:p>
    <w:p>
      <w:r>
        <w:t>d) Thúc đẩy triển khai Đề án 06, nhất là việc tháo gỡ các điểm nghẽn trong quá trình triển khai và nâng cấp các cơ sở dữ liệu quốc gia, chuyên ngành, kết nối, chia sẻ với Cơ sở dữ liệu quốc gia về dân cư để tiếp tục đơn giản hóa giấy tờ khi thực hiện TTHC và đẩy mạnh dịch vụ công trực tuyến; nâng cấp hệ thống hạ tầng công nghệ thông tin đồng bộ từ trung ương đến địa phương phù hợp với yêu cầu chuyển đổi số quốc gia, bảo đảm an ninh, an toàn thông tin.</w:t>
      </w:r>
    </w:p>
    <w:p>
      <w:r>
        <w:t>đ) Định kỳ hằng tháng công khai kết quả đánh giá chất lượng phục vụ người dân, doanh nghiệp theo Quyết định số 766/QĐ-TTg ngày 23 tháng 6 năm 2022 của Thủ tướng Chính phủ trên Cổng Dịch vụ công quốc gia, Cổng Dịch vụ công cấp bộ, cấp tỉnh, Cổng thông tin điện tử của bộ, cơ quan, địa phương.</w:t>
      </w:r>
    </w:p>
    <w:p>
      <w:r>
        <w:t>e) Ủy ban nhân dân các tỉnh, thành phố trực thuộc Trung ương: Hà Nội, TP.Hồ Chí Minh, Quảng Ninh, Bình Dương phối hợp chặt chẽ với Văn phòng Chính phủ trong việc tổ chức triển khai thí điểm Mô hình Trung tâm phục vụ hành chính công một cấp trực thuộc Ủy ban nhân dân cấp tỉnh; nghiên cứu kinh nghiệm của Hà Nội trong việc thành lập Tổ công tác liên ngành để tái cấu trúc quy định TTHC và hoàn thiện hệ thống thông tin giải quyết TTHC của địa phương, bảo đảm việc thực hiện hiệu quả, tạo điều kiện thuận lợi cho người dân, doanh nghiệp trong thực hiện TTHC không phụ thuộc vào địa giới hành chính.</w:t>
      </w:r>
    </w:p>
    <w:p>
      <w:r>
        <w:t>g) Về việc quy định các định mức cho hoạt động hướng dẫn, tiếp nhận, số hóa hồ sơ, trả kết quả giải quyết TTHC tại bộ, ngành, địa phương do doanh nghiệp cung ứng dịch vụ bưu chính công ích thực hiện:</w:t>
      </w:r>
    </w:p>
    <w:p>
      <w:r>
        <w:t>- Bộ Thông tin và Truyền thông chủ trì, phối hợp với cơ quan có liên quan khẩn trương ban hành định mức kinh tế - kỹ thuật;</w:t>
      </w:r>
    </w:p>
    <w:p>
      <w:r>
        <w:t>- Bộ Tài chính chủ trì, phối hợp với các cơ quan có liên quan khẩn trương hoàn thành hướng dẫn quy định nội dung chi, mức chi từ ngân sách nhà nước.</w:t>
      </w:r>
    </w:p>
    <w:p>
      <w:r>
        <w:t>h) Văn phòng Chính phủ nâng cấp, hoàn thiện các tiêu chí Bộ Chỉ số đánh giá chất lượng phục vụ người dân, doanh nghiệp theo Quyết định số 766/QĐ-TTg ngày 23 tháng 6 năm 2022 của Thủ tướng Chính phủ; đôn đốc việc triển khai thí điểm Mô hình Trung tâm phục vụ hành chính công một cấp trực thuộc Ủy ban nhân dân cấp tỉnh theo Nghị quyết số 108/NQ-CP ngày 10 tháng 7 năm 2024 của Chính phủ.</w:t>
      </w:r>
    </w:p>
    <w:p>
      <w:r>
        <w:t>3.  Các thành viên Tổ công tác phát huy vai trò, trách nhiệm trong việc theo dõi, đôn đốc, làm việc với các bộ, ngành, địa phương được phân công phụ trách để thúc đẩy việc triển khai các nhiệm vụ cải cách TTHC và chủ động khai thác, sử dụng Bộ Chỉ số đánh giá chất lượng phục vụ người dân, doanh nghiệp trong công tác chỉ đạo, đôn đốc.</w:t>
      </w:r>
    </w:p>
    <w:p>
      <w:r>
        <w:t>4.  Các thành viên Hội đồng tư vấn cải cách TTHC của Thủ tướng Chính phủ chủ động nắm bắt, cung cấp thông tin, tài liệu chi tiết, rõ ràng về các khó khăn, vướng mắc liên quan đến cơ chế, chính sách, TTHC, sắp xếp thứ tự ưu tiên cần giải quyết và đề xuất giải pháp (nếu có) để báo cáo Tổ công tác kịp thời tháo gỡ; đồng thời, nghiên cứu, tư vấn, đề xuất các sáng kiến cải cách quy định, TTHC.</w:t>
      </w:r>
    </w:p>
    <w:p>
      <w:r>
        <w:t>5.  Văn phòng Chính phủ - Cơ quan thường trực Tổ công tác theo dõi, đôn đốc việc triển khai các nhiệm vụ, giải pháp cải cách TTHC của các bộ, ngành, địa phương, thành viên Tổ công tác theo chức năng, nhiệm vụ được giao và Quy chế hoạt động của Tổ công tác./.</w:t>
      </w:r>
    </w:p>
    <w:p>
      <w:r>
        <w:t>Nơi nhận:</w:t>
      </w:r>
    </w:p>
    <w:p>
      <w:r>
        <w:t>- Như trên;</w:t>
      </w:r>
    </w:p>
    <w:p>
      <w:r>
        <w:t>- TTgCP, PTTgTT Nguyễn Hòa Bình;</w:t>
      </w:r>
    </w:p>
    <w:p>
      <w:r>
        <w:t>- VPCP: BTCN, các PCN, các Vụ, Cục, đơn vị trực thuộc;</w:t>
      </w:r>
    </w:p>
    <w:p>
      <w:r>
        <w:t>- Lưu: VT, KSTT (02b).</w:t>
      </w:r>
    </w:p>
    <w:p>
      <w:r>
        <w:t>KT. THỦ TƯỚNG</w:t>
      </w:r>
    </w:p>
    <w:p>
      <w:r>
        <w:t>PHÓ THỦ TƯỚNG</w:t>
      </w:r>
    </w:p>
    <w:p>
      <w:r>
        <w:t>Nguyễn Hòa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