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711/KCB-QLCL&amp;CĐT năm 2023 về sử dụng điện hợp lý, tiết kiệm tại cơ sở khám bệnh, chữa bệnh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711/KCB-QLCL&amp;CĐT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711/KCB-QLCL&amp;CĐT</w:t>
      </w:r>
    </w:p>
    <w:p>
      <w:r>
        <w:t>V/v sử dụng điện hợp lý, tiết kiệm tại cơ sở KBCB</w:t>
      </w:r>
    </w:p>
    <w:p>
      <w:r>
        <w:t>Hà Nội, ngày 05 tháng 06 năm 2023</w:t>
      </w:r>
    </w:p>
    <w:p>
      <w:r>
        <w:t>Kính gửi:</w:t>
      </w:r>
    </w:p>
    <w:p>
      <w:r>
        <w:t>- Giám đốc bệnh viện trực thuộc Bộ Y tế và Trường đại học;</w:t>
      </w:r>
    </w:p>
    <w:p>
      <w:r>
        <w:t>- Giám đốc Sở Y tế các tỉnh, thành phố trực thuộc trung ương;</w:t>
      </w:r>
    </w:p>
    <w:p>
      <w:r>
        <w:t>- Thủ trưởng Y tế các Bộ, ngành (sau đây gọi tắt là các đơn vị).</w:t>
      </w:r>
    </w:p>
    <w:p>
      <w:r>
        <w:t>Trong tháng 5 và 6 năm nay, thời tiết tại nhiều vùng trên cả nước có nắng nóng gay gắt, ảnh hưởng tới môi trường bệnh viện. Thực hiện chỉ đạo của Thủ tướng Chính phủ tại các công điện, văn bản và chỉ đạo, hướng dẫn của Bộ Y tế, các cơ sở khám bệnh, chữa bệnh đã tích cực triển khai các giải pháp phòng chống nắng nóng cho người bệnh và nhân viên y tế, bảo đảm an toàn và nâng cao sự hài lòng người bệnh.</w:t>
      </w:r>
    </w:p>
    <w:p>
      <w:r>
        <w:t>Tuy nhiên, trong bối cảnh cả nước hiện nay đang thiếu điện, có tình trạng cắt điện luân phiên tại nhiều địa phương, cơ quan điện lực phản ánh một số bệnh viện và khoa, phòng sử dụng điện còn chưa tiết kiệm. Vì vậy, Cục Quản lý Khám, chữa bệnh, Bộ Y tế đề nghị thủ trưởng đơn vị thực hiện và chỉ đạo các đơn vị trực thuộc các việc sau đây:</w:t>
      </w:r>
    </w:p>
    <w:p>
      <w:r>
        <w:t>1. Chỉ đạo bệnh viện và các khoa, phòng sử dụng điện tiết kiệm, hợp lý, bảo đảm nhiệt độ phù hợp các khu vực kỹ thuật để bảo quản thiết bị và vận hành đúng quy định. Rà soát thiết bị chiếu sáng và điều chỉnh cho phù hợp, tránh lãng phí. Tắt các thiết bị nếu không sử dụng hoặc thời gian tạm nghỉ lâu.</w:t>
      </w:r>
    </w:p>
    <w:p>
      <w:r>
        <w:t>2. Hướng dẫn, nhắc nhở người bệnh và người nhà người bệnh có ý thức sử dụng điện tiết kiệm như ở nhà. Chỉnh nhiệt độ máy điều hoà buồng bệnh từ 25-29 độ.</w:t>
      </w:r>
    </w:p>
    <w:p>
      <w:r>
        <w:t>3. Tổ chức kiểm tra nội bộ đột xuất việc sử dụng điện tại các khoa, phòng, buồng bệnh.</w:t>
      </w:r>
    </w:p>
    <w:p>
      <w:r>
        <w:t>Đề nghị các đơn vị khẩn trương triển khai thực hiện./.</w:t>
      </w:r>
    </w:p>
    <w:p>
      <w:r>
        <w:t>Nơi nhận:</w:t>
      </w:r>
    </w:p>
    <w:p>
      <w:r>
        <w:t>- Như trên;</w:t>
      </w:r>
    </w:p>
    <w:p>
      <w:r>
        <w:t>- Bộ trưởng (để b/c);</w:t>
      </w:r>
    </w:p>
    <w:p>
      <w:r>
        <w:t>- Các đ/c Thứ trưởng (để b/c);</w:t>
      </w:r>
    </w:p>
    <w:p>
      <w:r>
        <w:t>- Vụ Khoa giáo - Văn xã, VPCP (để b/c);</w:t>
      </w:r>
    </w:p>
    <w:p>
      <w:r>
        <w:t>- VPB, Cục: MTYT, QLYDCT (để p/h);</w:t>
      </w:r>
    </w:p>
    <w:p>
      <w:r>
        <w:t>- Các đ/c Phó Cục trưởng (để p/h chỉ đạo);</w:t>
      </w:r>
    </w:p>
    <w:p>
      <w:r>
        <w:t>- Trang TTĐT BYT;</w:t>
      </w:r>
    </w:p>
    <w:p>
      <w:r>
        <w:t>- Lưu: VT, QLCL&amp;CĐT.</w:t>
      </w:r>
    </w:p>
    <w:p>
      <w:r>
        <w:t>KT. CỤC TRƯỞNG</w:t>
      </w:r>
    </w:p>
    <w:p>
      <w:r>
        <w:t>PHÓ CỤC TRƯỞNG</w:t>
      </w:r>
    </w:p>
    <w:p>
      <w:r>
        <w:t>Nguyễn Trọng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