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6843/BYT-BM-TE năm 2023 triển khai việc cung cấp trang thiết bị để thực hiện công tác báo cáo thống kê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6843/BYT-BM-TE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6843/BYT-BM-TE</w:t>
      </w:r>
    </w:p>
    <w:p>
      <w:r>
        <w:t>V/v triển khai việc cung cấp trang thiết bị để thực hiện công tác báo cáo thống kê y tế.</w:t>
      </w:r>
    </w:p>
    <w:p>
      <w:r>
        <w:t>Hà Nội, ngày 25 tháng 10 năm 2023</w:t>
      </w:r>
    </w:p>
    <w:p>
      <w:r>
        <w:t>Kính gửi:</w:t>
      </w:r>
    </w:p>
    <w:p>
      <w:r>
        <w:t>Sở Y tế các tỉnh: Điện Biên, Lào Cai, Lai Châu, Sơn La, Gia Lai, Kon Tum và Đắc Nông.</w:t>
      </w:r>
    </w:p>
    <w:p>
      <w:r>
        <w:t>Ngày 04/10/2023, Bộ Y tế đã có Công văn số 6365/BYT-BM-TE gửi Sở Y tế các tỉnh về việc thông báo kế hoạch cung cấp trang thiết bị để thực hiện công tác báo cáo thống kê y tế. Đến nay, đơn vị trúng thầu đang tiến hành bàn giao trang thiết bị trên cho các tỉnh. Để việc sử dụng trang thiết bị (gồm máy tính xách tay, máy tính để bàn và đầu đọc mã vạch) đạt đúng mục đích, hiệu quả, đảm bảo mục tiêu của Dự án, Vụ Sức khỏe Bà mẹ - Trẻ em đề nghị Sở Y tế:</w:t>
      </w:r>
    </w:p>
    <w:p>
      <w:r>
        <w:t>1. Triển khai việc tiếp nhận và phân bổ các trang thiết bị nêu trên, tuân thủ đúng các quy định hiện hành, đúng đối tượng sử dụng theo thứ tự ưu tiên (như đã cam kết với Chính phủ Nhật Bản và Quỹ Nhi đồng Liên hợp quốc- UNICEF) Trạm y tế, y tế tuyến huyện, y tế tuyến tỉnh, đảm bảo tiến độ, mục đích, mục tiêu của Dự án nhằm tăng cường năng lực hệ thống thông tin và thống kê y tế kỹ thuật số tại Việt Nam, tập trung vào lĩnh vực sức khỏe bà mẹ, trẻ em, tiêm chủng cho trẻ em.</w:t>
      </w:r>
    </w:p>
    <w:p>
      <w:r>
        <w:t>2. Đề nghị gửi kết quả cung cấp, tiếp nhận trang thiết bị nêu trên (danh sách chi tiết các đơn vị được tiếp nhận đưa vào sử dụng, số lượng và loại trang thiết bị của từng đơn vị: Trạm y tế xã, y tế tuyến huyện, y tế tuyến tỉnh) về Vụ Sức khỏe Bà mẹ - Trẻ em, Bộ Y tế trước ngày 30/11/2023 để tổng hợp báo cáo Lãnh đạo Bộ, nhà tài trợ; Vụ Sức khỏe Bà mẹ-Trẻ em sẽ phối hợp với nhà tài trợ lập kế hoạch kiểm tra, giám sát việc tiếp nhận và đưa vào sử dụng các trang thiết bị nêu trên.</w:t>
      </w:r>
    </w:p>
    <w:p>
      <w:r>
        <w:t>Xin trân trọng cảm ơn.</w:t>
      </w:r>
    </w:p>
    <w:p>
      <w:r>
        <w:t>Nơi nhận:</w:t>
      </w:r>
    </w:p>
    <w:p>
      <w:r>
        <w:t>- Như trên;</w:t>
      </w:r>
    </w:p>
    <w:p>
      <w:r>
        <w:t>- TT.Trần Văn Thuấn (để b/c);</w:t>
      </w:r>
    </w:p>
    <w:p>
      <w:r>
        <w:t>- Văn phòng UBND tỉnh (để biết);</w:t>
      </w:r>
    </w:p>
    <w:p>
      <w:r>
        <w:t>- Đ/c Vụ trưởng (để b/c);</w:t>
      </w:r>
    </w:p>
    <w:p>
      <w:r>
        <w:t>- Trung tâm Kiểm soát bệnh tật các tỉnh (để thực hiện);</w:t>
      </w:r>
    </w:p>
    <w:p>
      <w:r>
        <w:t>- UNICEF (để phối hợp);</w:t>
      </w:r>
    </w:p>
    <w:p>
      <w:r>
        <w:t>- Lưu: VT, BMTE</w:t>
      </w:r>
    </w:p>
    <w:p>
      <w:r>
        <w:t>TL. BỘ TRƯỞNG</w:t>
      </w:r>
    </w:p>
    <w:p>
      <w:r>
        <w:t>KT. VỤ TRƯỞNG VỤ SỨC KHỎE BÀ MẸ-TRẺ EM</w:t>
      </w:r>
    </w:p>
    <w:p>
      <w:r>
        <w:t>PHÓ VỤ TRƯỞNG</w:t>
      </w:r>
    </w:p>
    <w:p>
      <w:r>
        <w:t>Tồng Trần Hà</w:t>
      </w:r>
    </w:p>
    <w:p>
      <w:r>
        <w:t>___________________________</w:t>
      </w:r>
    </w:p>
    <w:p>
      <w:r>
        <w:t>Mọi chi tiết xin liên hệ: Bs.Hoàng Anh Tuấn. ĐT: 0913524408; Email:hoangtuanmoh@gmail.com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