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6814/BCT-TMĐT năm 2023 phối hợp xây dựng Báo cáo tình hình thực hiện Kế hoạch tổng thể phát triển thương mại điện tử giai đoạn 2021-2025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6814/BCT-TMĐT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6814/BCT-TMĐT</w:t>
      </w:r>
    </w:p>
    <w:p>
      <w:r>
        <w:t>V/v phối hợp xây dựng Báo cáo tình hình thực hiện Kế hoạch tổng thể phát triển TMĐT giai đoạn 2021 - 2025</w:t>
      </w:r>
    </w:p>
    <w:p>
      <w:r>
        <w:t>Hà Nội, ngày 03 tháng 10 năm 2023</w:t>
      </w:r>
    </w:p>
    <w:p>
      <w:r>
        <w:t>Kính gửi:  Ủy ban Nhân dân các tỉnh/thành phố trực thuộc Trung ương</w:t>
      </w:r>
    </w:p>
    <w:p>
      <w:r>
        <w:t>Ngày 25 tháng 5 năm 2020, Thủ tướng Chính phủ đã ban hành Quyết định số 645/QĐ-TTg phê duyệt Kế hoạch tổng thể phát triển thương mại điện tử quốc gia giai đoạn 2021 - 2025 (sau đây gọi tắt là Quyết định 645). Tại Quyết định 645, Bộ Công Thương được giao chủ trì, phối hợp với các cơ quan có liên quan tổ chức triển khai Quyết định và  “tổng kết tình hình thực hiện vào năm kết thúc Kế hoạch tổng thể”.</w:t>
      </w:r>
    </w:p>
    <w:p>
      <w:r>
        <w:t>Thực hiện Quyết định 645, 100% các tỉnh, thành phố đã xây dựng Kế hoạch phát triển TMĐT tại địa phương mình đến năm 2025 và triển khai nhiều hoạt động trong khuôn khổ kế hoạch này. Nhằm đánh giá tình hình triển khai Quyết định 645 và chuẩn bị xây dựng kế hoạch tổng thể phát triển TMĐT cho giai đoạn 5 năm tiếp theo, Bộ Công Thương đề nghị quý Ủy ban phối hợp xây dựng Báo cáo tình hình thực hiện kế hoạch phát triển TMĐT tại địa phương theo Đề cương gửi kèm.</w:t>
      </w:r>
    </w:p>
    <w:p>
      <w:r>
        <w:t>Báo cáo xin gửi về Bộ Công Thương (thông qua Cục Thương mại điện tử và Kinh tế số), bản mềm gửi qua email: hanglthu@moit.gov.vn (024.222.05.401)  trước ngày 31 tháng 10 năm 2023  để Bộ tổng hợp, báo cáo Thủ tướng Chính phủ.</w:t>
      </w:r>
    </w:p>
    <w:p>
      <w:r>
        <w:t>Xin cảm ơn sự phối hợp của quý Ủy ban./.</w:t>
      </w:r>
    </w:p>
    <w:p>
      <w:r>
        <w:t>Nơi nhận:</w:t>
      </w:r>
    </w:p>
    <w:p>
      <w:r>
        <w:t>- Như trên;</w:t>
      </w:r>
    </w:p>
    <w:p>
      <w:r>
        <w:t>- Lưu: VT, TMĐT (hangltt).</w:t>
      </w:r>
    </w:p>
    <w:p>
      <w:r>
        <w:t>KT. BỘ TRƯỞNG</w:t>
      </w:r>
    </w:p>
    <w:p>
      <w:r>
        <w:t>THỨ TRƯỞNG</w:t>
      </w:r>
    </w:p>
    <w:p>
      <w:r>
        <w:t>Nguyễn Sinh Nhật Tân</w:t>
      </w:r>
    </w:p>
    <w:p>
      <w:r>
        <w:t>ĐỀ CƯƠNG BÁO CÁO 05 NĂM THỰC HIỆN KẾ HOẠCH TỔNG THỂ PHÁT TRIỂN THƯƠNG MẠI ĐIỆN TỬ GIAI ĐOẠN 2021 - 2025 TẠI ĐỊA PHƯƠNG</w:t>
      </w:r>
    </w:p>
    <w:p>
      <w:r>
        <w:t>(Đề cương báo cáo dành cho Ủy ban nhân dân các tỉnh, thành phố trực thuộc Trung ương)</w:t>
      </w:r>
    </w:p>
    <w:p>
      <w:r>
        <w:t>A. TÌNH HÌNH THỰC HIỆN CÁC MỤC TIÊU ĐỀ RA TẠI KẾ HOẠCH TỔNG THỂ PHÁT TRIỂN THƯƠNG MẠI ĐIỆN TỬ GIAI ĐOẠN 2021-2025 TẠI ĐỊA PHƯƠNG</w:t>
      </w:r>
    </w:p>
    <w:p>
      <w:r>
        <w:t>Mục tiêu 1: Về tương quan phát triển thương mại điện tử giữa các vùng kinh tế</w:t>
      </w:r>
    </w:p>
    <w:p>
      <w:r>
        <w:t>Mục tiêu 2: Về ứng dụng thương mại điện tử trong doanh nghiệp</w:t>
      </w:r>
    </w:p>
    <w:p>
      <w:r>
        <w:t>Mục tiêu 3: Về phát triển nguồn nhân lực cho thương mại điện tử</w:t>
      </w:r>
    </w:p>
    <w:p>
      <w:r>
        <w:t>(Căn cứ Phụ lục I Đề cương này, các đơn vị thực hiện báo cáo đối với các mục tiêu có liên quan đến đơn vị mình. Đối với các số liệu mang tính định lượng, đề nghị các đơn vị có số liệu báo cáo cụ thể.</w:t>
      </w:r>
    </w:p>
    <w:p>
      <w:r>
        <w:t>Ngoài những nội dung cụ thể liệt kê trong Phụ lục I này, những hoạt động triển khai theo các chương trình, dự án khác cũng được coi là hoạt động thực hiện Kế hoạch phát triển TMĐT giai đoạn 2021 - 2025 tại địa phương nếu có nội dung hoạt động phù hợp với các chính sách và giải pháp chủ yếu nêu trong Quyết định.)</w:t>
      </w:r>
    </w:p>
    <w:p>
      <w:r>
        <w:t>B. TÌNH HÌNH TRIỂN KHAI CÁC NHIỆM VỤ CHỦ YẾU</w:t>
      </w:r>
    </w:p>
    <w:p>
      <w:r>
        <w:t>(Căn cứ Phụ lục Quyết định số 645/QĐ-TTg - Phụ lục II Đề cương này, các đơn vị thực hiện báo cáo nội dung công việc theo Kế hoạch đề ra, bao gồm: nội dung công việc được phân công chủ trì, nội dung công việc được phân công phối hợp, tiến độ thực hiện, nội dung đã hoàn thiện/chưa hoàn thiện, kế hoạch dự kiến trong giai đoạn 2021 - 2025)</w:t>
      </w:r>
    </w:p>
    <w:p>
      <w:r>
        <w:t>I. Hoàn thiện cơ chế, chính sách nhằm đáp ứng nhu cầu phát triển thương mại điện tử trong bối cảnh CMCN 4.0</w:t>
      </w:r>
    </w:p>
    <w:p>
      <w:r>
        <w:t>II. Nâng cao năng lực quản lý và tổ chức hoạt động thương mại điện tử, đấu tranh chống các hành vi gian lận thương mại, xâm phạm quyền sở hữu trí tuệ và cạnh tranh không lành mạnh trong thương mại điện tử</w:t>
      </w:r>
    </w:p>
    <w:p>
      <w:r>
        <w:t>III. Các giải pháp xây dựng thị trường và nâng cao lòng tin người tiêu dùng trong thương mại điện tử</w:t>
      </w:r>
    </w:p>
    <w:p>
      <w:r>
        <w:t>IV. Tăng cường năng lực các hệ thống hạ tầng và dịch vụ hỗ trợ cho thương mại điện tử</w:t>
      </w:r>
    </w:p>
    <w:p>
      <w:r>
        <w:t>V. Đẩy mạnh ứng dụng thương mại điện tử hỗ trợ các ngành hàng xuất khẩu chủ lực, mở rộng tiêu thụ cho hàng hóa nội địa và thúc đẩy phát triển thương mại điện tử tại các địa phương</w:t>
      </w:r>
    </w:p>
    <w:p>
      <w:r>
        <w:t>VI. Phát triển và ứng dụng các công nghệ mới trong thương mại điện tử, hỗ trợ quá trình chuyển đổi số của doanh nghiệp</w:t>
      </w:r>
    </w:p>
    <w:p>
      <w:r>
        <w:t>C. MỘT SỐ HẠN CHẾ VÀ NGUYÊN NHÂN</w:t>
      </w:r>
    </w:p>
    <w:p>
      <w:r>
        <w:t>(Các đơn vị báo cáo về các hạn chế và nguyên nhân trong quá trình triển khai nội dung được phân công. Đối với các nhiệm vụ chưa hoàn thiện, đề nghị nêu rõ nguyên nhân và có giải pháp cụ thể tại phần D)</w:t>
      </w:r>
    </w:p>
    <w:p>
      <w:r>
        <w:t>I. Hạn chế</w:t>
      </w:r>
    </w:p>
    <w:p>
      <w:r>
        <w:t>II. Nguyên nhân</w:t>
      </w:r>
    </w:p>
    <w:p>
      <w:r>
        <w:t>D. KIẾN NGHỊ</w:t>
      </w:r>
    </w:p>
    <w:p>
      <w:r>
        <w:t>I. Đánh giá chung và một số kiến nghị</w:t>
      </w:r>
    </w:p>
    <w:p>
      <w:r>
        <w:t>II. Đề xuất mục tiêu phát triển, nội dung và nhiệm vụ cho phát triển TMĐT tại địa phương giai đoạn 2026 - 2030</w:t>
      </w:r>
    </w:p>
    <w:p>
      <w:r>
        <w:t>III. Đề xuất mục tiêu phát triển, nội dung và nhiệm vụ cho Kế hoạch phát triển TMĐT quốc gia giai đoạn 2026 - 2030</w:t>
      </w:r>
    </w:p>
    <w:p>
      <w:r>
        <w:t>(Ngoài một số nội dung theo Đề cương báo cáo, đề nghị các đơn vị bổ sung thêm kiến nghị, đề xuất về các nội dung, nhiệm vụ tổng thể với mục tiêu phát triển, quản lý hoạt động thương mại điện tử trong giai đoạn 2026 - 2030)</w:t>
      </w:r>
    </w:p>
    <w:p>
      <w:r>
        <w:t>PHỤ LỤC I</w:t>
      </w:r>
    </w:p>
    <w:p>
      <w:r>
        <w:t>(Phân công báo cáo mục A Đề cương Báo cáo - Tình hình thực hiện các mục tiêu đề ra tại Kế hoạch tổng thể phát triển thương mại điện tử giai đoạn 2021 - 2025)</w:t>
      </w:r>
    </w:p>
    <w:p>
      <w:r>
        <w:t>STT</w:t>
      </w:r>
    </w:p>
    <w:p>
      <w:r>
        <w:t>Mục tiêu phát triển</w:t>
      </w:r>
    </w:p>
    <w:p>
      <w:r>
        <w:t>1</w:t>
      </w:r>
    </w:p>
    <w:p>
      <w:r>
        <w:t>Về tương quan phát triển thương mại điện tử giữa các vùng kinh tế</w:t>
      </w:r>
    </w:p>
    <w:p>
      <w:r>
        <w:t>1.1</w:t>
      </w:r>
    </w:p>
    <w:p>
      <w:r>
        <w:t>50% số xã và các đơn vị hành chính tương đương trên cả nước có thương nhân thực hiện hoạt động bán hàng hóa hoặc cung ứng dịch vụ trực tuyến.</w:t>
      </w:r>
    </w:p>
    <w:p>
      <w:r>
        <w:t>2</w:t>
      </w:r>
    </w:p>
    <w:p>
      <w:r>
        <w:t>Về ứng dụng thương mại điện tử trong doanh nghiệp</w:t>
      </w:r>
    </w:p>
    <w:p>
      <w:r>
        <w:t>2.1</w:t>
      </w:r>
    </w:p>
    <w:p>
      <w:r>
        <w:t>50% doanh nghiệp vừa và nhỏ tiến hành hoạt động kinh doanh trên các sàn giao dịch thương mại điện tử, bao gồm mạng xã hội có chức năng sàn giao dịch thương mại điện tử;</w:t>
      </w:r>
    </w:p>
    <w:p>
      <w:r>
        <w:t>2.2</w:t>
      </w:r>
    </w:p>
    <w:p>
      <w:r>
        <w:t>40% doanh nghiệp tham gia hoạt động thương mại điện tử trên các ứng dụng di động;</w:t>
      </w:r>
    </w:p>
    <w:p>
      <w:r>
        <w:t>2.3</w:t>
      </w:r>
    </w:p>
    <w:p>
      <w:r>
        <w:t>70% các đơn vị cung cấp dịch vụ điện, nước, viễn thông và truyền thông triển khai hợp đồng điện tử với người tiêu dùng.</w:t>
      </w:r>
    </w:p>
    <w:p>
      <w:r>
        <w:t>3</w:t>
      </w:r>
    </w:p>
    <w:p>
      <w:r>
        <w:t>Về phát triển nguồn nhân lực cho thương mại điện tử</w:t>
      </w:r>
    </w:p>
    <w:p>
      <w:r>
        <w:t>3.1</w:t>
      </w:r>
    </w:p>
    <w:p>
      <w:r>
        <w:t>1.000.000 lượt doanh nghiệp, hộ kinh doanh, cán bộ quản lý nhà nước, sinh viên được tham gia các khóa đào tạo về kỹ năng ứng dụng thương mại điện tử.</w:t>
      </w:r>
    </w:p>
    <w:p>
      <w:r>
        <w:t>PHỤ LỤC II</w:t>
      </w:r>
    </w:p>
    <w:p>
      <w:r>
        <w:t>CÁC HOẠT ĐỘNG THỰC HIỆN KẾ HOẠCH TỔNG THỂ PHÁT TRIỂN THƯƠNG MẠI ĐIỆN TỬ</w:t>
      </w:r>
    </w:p>
    <w:p>
      <w:r>
        <w:t>(Ban hành kèm theo Quyết định số 645/QĐ-TTg ngày 15 tháng 5 năm 2020 của Thủ tướng Chính phủ)</w:t>
      </w:r>
    </w:p>
    <w:p>
      <w:r>
        <w:t>Đơn vị</w:t>
      </w:r>
    </w:p>
    <w:p>
      <w:r>
        <w:t>Nội dung công việc</w:t>
      </w:r>
    </w:p>
    <w:p>
      <w:r>
        <w:t>Tiến độ thực hiện</w:t>
      </w:r>
    </w:p>
    <w:p>
      <w:r>
        <w:t>Chủ trì</w:t>
      </w:r>
    </w:p>
    <w:p>
      <w:r>
        <w:t>Phối hợp</w:t>
      </w:r>
    </w:p>
    <w:p>
      <w:r>
        <w:t>Bắt đầu</w:t>
      </w:r>
    </w:p>
    <w:p>
      <w:r>
        <w:t>Kết thúc</w:t>
      </w:r>
    </w:p>
    <w:p>
      <w:r>
        <w:t>Bộ Tài Chính</w:t>
      </w:r>
    </w:p>
    <w:p>
      <w:r>
        <w:t>Ủy ban nhân dân các tỉnh, thành phố trực thuộc Trung ương</w:t>
      </w:r>
    </w:p>
    <w:p>
      <w:r>
        <w:t>Tổ chức thực hiện các cơ chế, chính sách nhằm tăng cường hiệu quả quản lý thuế trong hoạt động thương mại điện tử.</w:t>
      </w:r>
    </w:p>
    <w:p>
      <w:r>
        <w:t>2021</w:t>
      </w:r>
    </w:p>
    <w:p>
      <w:r>
        <w:t>2025</w:t>
      </w:r>
    </w:p>
    <w:p>
      <w:r>
        <w:t>Bộ Kế hoạch và Đầu tư</w:t>
      </w:r>
    </w:p>
    <w:p>
      <w:r>
        <w:t>Ủy ban nhân dân các tỉnh, thành phố trực thuộc Trung ương</w:t>
      </w:r>
    </w:p>
    <w:p>
      <w:r>
        <w:t>Đẩy mạnh cung cấp trực tuyến mức độ 4 các thủ tục đăng ký kinh doanh và đầu tư cũng như các thủ tục khác liên quan tới hoạt động sản xuất kinh doanh của doanh nghiệp.</w:t>
      </w:r>
    </w:p>
    <w:p>
      <w:r>
        <w:t>2021</w:t>
      </w:r>
    </w:p>
    <w:p>
      <w:r>
        <w:t>2025</w:t>
      </w:r>
    </w:p>
    <w:p>
      <w:r>
        <w:t>Ngân hàng nhà nước</w:t>
      </w:r>
    </w:p>
    <w:p>
      <w:r>
        <w:t>Ủy ban nhân dân các tỉnh, thành phố trực thuộc Trung ương</w:t>
      </w:r>
    </w:p>
    <w:p>
      <w:r>
        <w:t>Chỉ đạo xây dựng, phát triển hạ tầng thanh toán bán lẻ và các dịch vụ thanh toán điện tử phục vụ cho giao dịch thương mại điện tử.</w:t>
      </w:r>
    </w:p>
    <w:p>
      <w:r>
        <w:t>2021</w:t>
      </w:r>
    </w:p>
    <w:p>
      <w:r>
        <w:t>2025</w:t>
      </w:r>
    </w:p>
    <w:p>
      <w:r>
        <w:t>Bộ Thông tin và Truyền thông</w:t>
      </w:r>
    </w:p>
    <w:p>
      <w:r>
        <w:t>Ủy ban nhân dân các tỉnh, thành phố trực thuộc Trung ương</w:t>
      </w:r>
    </w:p>
    <w:p>
      <w:r>
        <w:t>Chỉ đạo các cơ quan báo chí, truyền thông xây dựng các chuyên mục nhằm nâng cao nhận thức của cộng đồng về thương mại điện tử và phổ biến kiến thức, kỹ năng liên quan cho người dân, doanh nghiệp.</w:t>
      </w:r>
    </w:p>
    <w:p>
      <w:r>
        <w:t>2021</w:t>
      </w:r>
    </w:p>
    <w:p>
      <w:r>
        <w:t>2025</w:t>
      </w:r>
    </w:p>
    <w:p>
      <w:r>
        <w:t>Bộ Khoa học và Công nghệ</w:t>
      </w:r>
    </w:p>
    <w:p>
      <w:r>
        <w:t>Ủy ban nhân dân các tỉnh, thành phố trực thuộc Trung ương</w:t>
      </w:r>
    </w:p>
    <w:p>
      <w:r>
        <w:t>Xây dựng đề án và hỗ trợ doanh nghiệp, cá nhân khởi nghiệp bằng các mô hình kinh doanh thương mại điện tử mới, ứng dụng công nghệ tiên tiến.</w:t>
      </w:r>
    </w:p>
    <w:p>
      <w:r>
        <w:t>2021</w:t>
      </w:r>
    </w:p>
    <w:p>
      <w:r>
        <w:t>2025</w:t>
      </w:r>
    </w:p>
    <w:p>
      <w:r>
        <w:t>Phát triển các sản phẩm, giải pháp để hỗ trợ doanh nghiệp triển khai ứng dụng thương mại điện tử trong từng công đoạn của chu trình kinh doanh.</w:t>
      </w:r>
    </w:p>
    <w:p>
      <w:r>
        <w:t>2021</w:t>
      </w:r>
    </w:p>
    <w:p>
      <w:r>
        <w:t>2025</w:t>
      </w:r>
    </w:p>
    <w:p>
      <w:r>
        <w:t>VOV, VTV, Thông tấn xã Việt Nam</w:t>
      </w:r>
    </w:p>
    <w:p>
      <w:r>
        <w:t>Ủy ban nhân dân các tỉnh, thành phố trực thuộc Trung ương</w:t>
      </w:r>
    </w:p>
    <w:p>
      <w:r>
        <w:t>Xây dựng các chuyên mục, nội dung tuyên truyền nhằm nâng cao nhận thức của cộng đồng về thương mại điện tử và phổ biến kiến thức, kỹ năng ứng dụng TMĐT cho người dân, doanh nghiệp.</w:t>
      </w:r>
    </w:p>
    <w:p>
      <w:r>
        <w:t>2021</w:t>
      </w:r>
    </w:p>
    <w:p>
      <w:r>
        <w:t>2025</w:t>
      </w:r>
    </w:p>
    <w:p>
      <w:r>
        <w:t>Hiệp hội Thương mại điện tử Việt Nam, các hiệp hội ngành hàng, Liên đoàn Thương mại và Công nghiệp Việt Nam</w:t>
      </w:r>
    </w:p>
    <w:p>
      <w:r>
        <w:t>Ủy ban nhân dân các tỉnh, thành phố trực thuộc Trung ương</w:t>
      </w:r>
    </w:p>
    <w:p>
      <w:r>
        <w:t>Xây dựng, triển khai các đề án hỗ trợ ứng dụng thương mại điện tử và chuyển đổi số trong doanh nghiệp vừa và nhỏ.</w:t>
      </w:r>
    </w:p>
    <w:p>
      <w:r>
        <w:t>2021</w:t>
      </w:r>
    </w:p>
    <w:p>
      <w:r>
        <w:t>2025</w:t>
      </w:r>
    </w:p>
    <w:p>
      <w:r>
        <w:t>Hàng năm tiến hành điều tra, khảo sát và công bố kết quả đánh giá mức độ ứng dụng TMĐT trong cộng đồng doanh nghiệp.</w:t>
      </w:r>
    </w:p>
    <w:p>
      <w:r>
        <w:t>2021</w:t>
      </w:r>
    </w:p>
    <w:p>
      <w:r>
        <w:t>2025</w:t>
      </w:r>
    </w:p>
    <w:p>
      <w:r>
        <w:t>Tổ chức các hoạt động đào tạo, nâng cao kỹ năng thương mại điện tử cho doanh nghiệp theo ngành hàng và lĩnh vực kinh doanh.</w:t>
      </w:r>
    </w:p>
    <w:p>
      <w:r>
        <w:t>2021</w:t>
      </w:r>
    </w:p>
    <w:p>
      <w:r>
        <w:t>2025</w:t>
      </w:r>
    </w:p>
    <w:p>
      <w:r>
        <w:t>Ủy ban nhân dân các tỉnh, thành phố trực thuộc Trung ương</w:t>
      </w:r>
    </w:p>
    <w:p>
      <w:r>
        <w:t>Bộ Công Thương</w:t>
      </w:r>
    </w:p>
    <w:p>
      <w:r>
        <w:t>Căn cứ vào tình hình ứng dụng TMĐT thực tế tại địa phương, xây dựng Kế hoạch phát triển thương mại điện tử giai đoạn 2021 - 2025 của địa phương mình, phê duyệt và bố trí ngân sách để triển khai thực hiện.</w:t>
      </w:r>
    </w:p>
    <w:p>
      <w:r>
        <w:t>2021</w:t>
      </w:r>
    </w:p>
    <w:p>
      <w:r>
        <w:t>2025</w:t>
      </w:r>
    </w:p>
    <w:p>
      <w:r>
        <w:t>Nghiên cứu việc xây dựng cơ chế, bộ máy quản lý nhà nước về thương mại điện tử, chỉ đạo Sở Công Thương bố trí cán bộ để thực hiện các chức năng quản lý nhà nước về thương mại điện tử</w:t>
      </w:r>
    </w:p>
    <w:p>
      <w:r>
        <w:t>2021</w:t>
      </w:r>
    </w:p>
    <w:p>
      <w:r>
        <w:t>2025</w:t>
      </w:r>
    </w:p>
    <w:p>
      <w:r>
        <w:t>Ủy ban nhân dân các tỉnh, thành phố trực thuộc Trung ương</w:t>
      </w:r>
    </w:p>
    <w:p>
      <w:r>
        <w:t>Bộ Công Thương</w:t>
      </w:r>
    </w:p>
    <w:p>
      <w:r>
        <w:t>Xây dựng, đào tạo lực lượng cán bộ chuyên trách về thương mại điện tử ở địa phương có chuyên môn sâu đáp ứng được công tác quản lý nhà nước về thương mại điện tử.</w:t>
      </w:r>
    </w:p>
    <w:p>
      <w:r>
        <w:t>2021</w:t>
      </w:r>
    </w:p>
    <w:p>
      <w:r>
        <w:t>2025</w:t>
      </w:r>
    </w:p>
    <w:p>
      <w:r>
        <w:t>Nâng cao năng lực cho đội ngũ thực thi pháp luật về TMĐT (thanh tra, công an, viện kiểm sát, tòa án) tại các địa phương thông qua việc thường xuyên tổ chức bồi dưỡng kiến thức và kỹ năng TMĐT, trang bị các phương tiện hiện đại để hỗ trợ việc theo dõi, giám sát, giải quyết tranh chấp, xử lý vi phạm các hoạt động TMĐT trên môi trường trực tuyến.</w:t>
      </w:r>
    </w:p>
    <w:p>
      <w:r>
        <w:t>2021</w:t>
      </w:r>
    </w:p>
    <w:p>
      <w:r>
        <w:t>2025</w:t>
      </w:r>
    </w:p>
    <w:p>
      <w:r>
        <w:t>Đẩy mạnh hoạt động thống kê về TMĐT, đưa hoạt động này thành nhiệm vụ thường xuyên của Sở Công Thương nhằm phục vụ thiết thực công tác quản lý điều hành và xây dựng chính sách về TMĐT.</w:t>
      </w:r>
    </w:p>
    <w:p>
      <w:r>
        <w:t>2021</w:t>
      </w:r>
    </w:p>
    <w:p>
      <w:r>
        <w:t>2025</w:t>
      </w:r>
    </w:p>
    <w:p>
      <w:r>
        <w:t>Cung cấp trực tuyến từ mức độ 3 trở lên toàn bộ các thủ tục đăng ký kinh doanh và đầu tư, các thủ tục khác liên quan tới hoạt động sản xuất kinh doanh của doanh nghiệp.</w:t>
      </w:r>
    </w:p>
    <w:p>
      <w:r>
        <w:t>2021</w:t>
      </w:r>
    </w:p>
    <w:p>
      <w:r>
        <w:t>2025</w:t>
      </w:r>
    </w:p>
    <w:p>
      <w:r>
        <w:t>Tổ chức các chương trình đào tạo, tập huấn ngắn hạn cho doanh nghiệp về TMĐT theo các chủ đề chuyên sâu, phù hợp với địa phương và lĩnh vực kinh doanh.</w:t>
      </w:r>
    </w:p>
    <w:p>
      <w:r>
        <w:t>2021</w:t>
      </w:r>
    </w:p>
    <w:p>
      <w:r>
        <w:t>2025</w:t>
      </w:r>
    </w:p>
    <w:p>
      <w:r>
        <w:t>Định kỳ hàng năm báo cáo Bộ Công Thương về tình hình thực hiện Kế hoạch tại địa phương.</w:t>
      </w:r>
    </w:p>
    <w:p>
      <w:r>
        <w:t>2021</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