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656/TTg-KSTT năm 2024 mở rộng thí điểm cấp Phiếu lý lịch tư pháp qua ứng dụng VNeID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656/TTg-KSTT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24/08/2024</w:t>
            </w:r>
          </w:p>
        </w:tc>
      </w:tr>
      <w:tr>
        <w:tc>
          <w:tcPr>
            <w:tcW w:type="dxa" w:w="4320"/>
          </w:tcPr>
          <w:p>
            <w:r>
              <w:t>Ngày hiệu lực</w:t>
            </w:r>
          </w:p>
        </w:tc>
        <w:tc>
          <w:tcPr>
            <w:tcW w:type="dxa" w:w="4320"/>
          </w:tcPr>
          <w:p>
            <w:r>
              <w:t>24/08/2024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656/TTg-KSTT</w:t>
      </w:r>
    </w:p>
    <w:p>
      <w:r>
        <w:t>V/v mở rộng thí điểm cấp Phiếu lý lịch tư pháp qua ứng dụng VNeID</w:t>
      </w:r>
    </w:p>
    <w:p>
      <w:r>
        <w:t>Hà Nội, ngày 24 tháng 8 năm 2024</w:t>
      </w:r>
    </w:p>
    <w:p>
      <w:r>
        <w:t>Kính gửi:</w:t>
      </w:r>
    </w:p>
    <w:p>
      <w:r>
        <w:t>- Bộ trưởng, Thủ trưởng cơ quan ngang bộ, cơ quan thuộc Chính phủ;</w:t>
      </w:r>
    </w:p>
    <w:p>
      <w:r>
        <w:t>- Chủ tịch Ủy ban nhân dân các tỉnh, thành phố trực thuộc trung ương.</w:t>
      </w:r>
    </w:p>
    <w:p>
      <w:r>
        <w:t>Xét đề nghị của Bộ Tư pháp tại Báo cáo số 267/BC-BTP ngày 28 tháng 6 năm 2024 về việc thí điểm cấp Phiếu lý lịch tư pháp qua ứng dụng VNeID tại thành phố Hà Nội và tỉnh Thừa Thiên Huế và đề xuất mở rộng thí điểm cấp Phiếu lý lịch tư pháp trên toàn quốc; ý kiến của Bộ Công an tại Văn bản số 2487/BCA- QLHC ngày 29 tháng 7 năm 2024, Thủ tướng Chính phủ chỉ đạo như sau:</w:t>
      </w:r>
    </w:p>
    <w:p>
      <w:r>
        <w:t>1. Đồng ý với đề nghị của Bộ Tư pháp về việc mở rộng thí điểm cấp Phiếu lý lịch tư pháp trên ứng dụng VNeID trên toàn quốc từ ngày 01 tháng 10 năm 2024 đến hết ngày 30 tháng 6 năm 2025.</w:t>
      </w:r>
    </w:p>
    <w:p>
      <w:r>
        <w:t>2. Bộ trưởng, Thủ trưởng cơ quan ngang bộ thực thi các phương án đơn giản hóa đã được Thủ tướng Chính phủ phê duyệt tại Quyết định số 498/QĐ-TTg ngày 11 tháng 6 năm 2024 của Thủ tướng Chính phủ về phê duyệt phương án cắt giảm, đơn giản hóa quy định, thủ tục hành chính liên quan đến Phiếu lý lịch tư pháp bảo đảm chất lượng, hiệu quả, đúng tiến độ được giao. Báo cáo kết quả thực hiện và lồng ghép trong báo cáo tình hình, kết quả thực hiện công tác cải cách thủ tục hành chính hàng tháng gửi Văn phòng Chính phủ.</w:t>
      </w:r>
    </w:p>
    <w:p>
      <w:r>
        <w:t>3. Bộ Tư pháp:</w:t>
      </w:r>
    </w:p>
    <w:p>
      <w:r>
        <w:t>a) Chủ trì, phối hợp với Bộ Công an và các địa phương có liên quan rà soát, xây dựng, ban hành quy trình nghiệp vụ cấp Phiếu lý lịch tư pháp qua ứng dụng VNeID, hoàn thành trước ngày 01 tháng 10 năm 2024; hướng dẫn, đôn đốc, kiểm tra việc triển khai thực hiện; kịp thời xử lý các khó khăn, vướng mắc (nếu có).</w:t>
      </w:r>
    </w:p>
    <w:p>
      <w:r>
        <w:t>b) Chủ trì, phối hợp với các bộ, cơ quan có liên quan rà soát, sửa đổi, bổ sung các quy định pháp luật có liên quan thuộc phạm vi quản lý nhà nước của Bộ, bảo đảm đủ cơ sở pháp lý triển khai thực hiện việc cấp Phiếu lý lịch tư pháp qua ứng dụng VNeID trên toàn quốc, hoàn thành trong Quý IV năm 2024.</w:t>
      </w:r>
    </w:p>
    <w:p>
      <w:r>
        <w:t>c) Chủ trì, phối hợp với Bộ Công an và các bộ, cơ quan, địa phương có liên quan tổ chức tổng kết việc thực hiện thí điểm cấp Phiếu lý lịch tư pháp qua ứng dụng VNeID trong tháng 7 năm 2025.</w:t>
      </w:r>
    </w:p>
    <w:p>
      <w:r>
        <w:t>4. Bộ Công an:</w:t>
      </w:r>
    </w:p>
    <w:p>
      <w:r>
        <w:t>a) Chủ trì, phối hợp với Bộ Tư pháp và các địa phương có liên quan xây dựng, ban hành tài liệu hướng dẫn kết nối Hệ thống thông tin giải quyết thủ tục hành chính cấp tỉnh với ứng dụng VNeID và phối hợp với các địa phương kết nối, cung cấp dịch vụ công cấp Phiếu lý lịch tư pháp qua ứng dụng VNeID, hoàn thành trước ngày 01 tháng 10 năm 2024.</w:t>
      </w:r>
    </w:p>
    <w:p>
      <w:r>
        <w:t>b) Rà soát, hoàn thiện các tính năng, khắc phục các lỗi trên phần mềm Hệ thống định danh và xác thực điện tử VNeID bảo đảm vận hành ổn định, truy cập thông suốt 24/7 vào ứng dụng VNeID và thực hiện dịch vụ công trực tuyến tại các bộ, ngành, địa phương, hoàn thành trước ngày 01 tháng 10 năm 2024.</w:t>
      </w:r>
    </w:p>
    <w:p>
      <w:r>
        <w:t>5. Bộ Tài chính chủ trì, phối hợp với Bộ Tư pháp và các bộ, cơ quan có liên quan rà soát, sửa đổi, bổ sung, hoàn thiện quy định về việc thu phí cung cấp thông tin lý lịch tư pháp theo hướng giảm mức phí để khuyến khích cá nhân, tổ chức thực hiện dịch vụ công trực tuyến và tháo gỡ các khó khăn, vướng mắc, bất cập phát sinh trong thực tiễn, hoàn thành trước ngày 31 tháng 12 năm 2024.</w:t>
      </w:r>
    </w:p>
    <w:p>
      <w:r>
        <w:t>6. Ủy ban nhân dân các tỉnh, thành phố trực thuộc trung ương:</w:t>
      </w:r>
    </w:p>
    <w:p>
      <w:r>
        <w:t>a) Thực hiện thí điểm cấp Phiếu lý lịch tư pháp qua ứng dụng VNeID từ ngày 01 tháng 10 năm 2024 đến hết ngày 30 tháng 6 năm 2025.</w:t>
      </w:r>
    </w:p>
    <w:p>
      <w:r>
        <w:t>b) Rà soát, hoàn thiện Hệ thống thông tin giải quyết thủ tục hành chính cấp tỉnh bảo đảm đồng bộ, kết nối, chia sẻ dữ liệu với phần mềm cấp Phiếu lý lịch tư pháp, cơ sở dữ liệu chuyên ngành có liên quan để phục vụ việc giải quyết thủ tục hành chính.</w:t>
      </w:r>
    </w:p>
    <w:p>
      <w:r>
        <w:t>c) Quan tâm bố trí nguồn lực triển khai thực hiện cấp Phiếu lý lịch tư pháp qua ứng dụng VNeID.</w:t>
      </w:r>
    </w:p>
    <w:p>
      <w:r>
        <w:t>d) Tổ chức thông tin, tuyên truyền chính sách, pháp luật về việc cung cấp, thực hiện cấp Phiếu lý lịch tư pháp qua ứng dụng VNeID.</w:t>
      </w:r>
    </w:p>
    <w:p>
      <w:r>
        <w:t>Đây là nhiệm vụ quan trọng, Thủ tướng Chính phủ yêu cầu đồng chí Bộ trưởng, Thủ trưởng cơ quan ngang bộ, cơ quan thuộc Chính phủ, Chủ tịch Ủy ban nhân dân các tỉnh, thành phố trực thuộc trung ương quan tâm, chỉ đạo để hoàn thành nhiệm vụ được giao./.</w:t>
      </w:r>
    </w:p>
    <w:p>
      <w:r>
        <w:t>Nơi nhận:</w:t>
      </w:r>
    </w:p>
    <w:p>
      <w:r>
        <w:t>- Như trên;</w:t>
      </w:r>
    </w:p>
    <w:p>
      <w:r>
        <w:t>- Thủ tướng Chính phủ Phạm Minh Chính;</w:t>
      </w:r>
    </w:p>
    <w:p>
      <w:r>
        <w:t>- Phó Thủ tướng Chính phủ Lê Thành Long;</w:t>
      </w:r>
    </w:p>
    <w:p>
      <w:r>
        <w:t>- Phó Thủ tướng Chính phủ Trần Lưu Quang;</w:t>
      </w:r>
    </w:p>
    <w:p>
      <w:r>
        <w:t>- VPCP: BTCN, Trợ lý TTg, Thư ký các PTTg, các Vụ: PL, NC, KTTH, Cổng TTĐT;</w:t>
      </w:r>
    </w:p>
    <w:p>
      <w:r>
        <w:t>- Lưu: VT, KSTT (3). H.Anh</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