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654/BGDĐT-KHCNMT tổ chức Giải thưởng Khoa học và Công nghệ dành cho sinh viên trong các cơ sở giáo dục đại học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654/BGDĐT-KHCNMT</w:t>
      </w:r>
    </w:p>
    <w:p>
      <w:r>
        <w:t>V/v tổ chức Giải thưởng Khoa học và Công nghệ dành cho sinh viên trong các cơ sở GDĐH năm 2024</w:t>
      </w:r>
    </w:p>
    <w:p>
      <w:r>
        <w:t>Hà Nội, ngày 20 tháng 02 năm 2024</w:t>
      </w:r>
    </w:p>
    <w:p>
      <w:r>
        <w:t>Kính gửi:  Các cơ sở giáo dục đại học</w:t>
      </w:r>
    </w:p>
    <w:p>
      <w:r>
        <w:t>Thực hiện Thông tư số 45/2020/TT-BGDĐT ngày 11/11/2020 của Bộ trưởng Bộ Giáo dục và Đào tạo ban hành Quy chế xét tặng Giải thưởng khoa học và công nghệ dành cho giảng viên trẻ và sinh viên trong cơ sở giáo dục đại học  (sau đây gọi tắt là Thông tư 45) ; Kế hoạch số 112/KH-BGDĐT ngày 29/01/2024 về việc tổ chức xét tặng Giải thưởng khoa học và công nghệ dành cho sinh viên trong các cơ sở giáo dục đại học năm 2024  (sau đây gọi là Giải thưởng) , Bộ Giáo dục và Đào tạo thông báo và hướng dẫn các cơ sở giáo dục đại học nộp hồ sơ tham gia Giải thưởng như sau:</w:t>
      </w:r>
    </w:p>
    <w:p>
      <w:r>
        <w:t>1. Đối tượng tham gia Giải thưởng</w:t>
      </w:r>
    </w:p>
    <w:p>
      <w:r>
        <w:t>Đối tượng tham gia Giải thưởng theo quy định tại điểm b) khoản 3, Điều 1 của Thông tư 45: là sinh viên đang theo học ở các cơ sở giáo dục đại học tính đến thời điểm nộp hồ sơ tham gia Giải thưởng (trước ngày 30/6/2024).</w:t>
      </w:r>
    </w:p>
    <w:p>
      <w:r>
        <w:t>2. Lĩnh vực khoa học và công nghệ của Giải thưởng</w:t>
      </w:r>
    </w:p>
    <w:p>
      <w:r>
        <w:t>Giải thưởng xét các đề tài thuộc 6 lĩnh vực khoa học và công nghệ theo quy định tại Điều 3 của Thông tư 45, bao gồm: Khoa học tự nhiên; Khoa học kỹ thuật và công nghệ; Khoa học y, dược; Khoa học nông nghiệp; Khoa học xã hội; Khoa học nhân văn.</w:t>
      </w:r>
    </w:p>
    <w:p>
      <w:r>
        <w:t>3. Điều kiện đối với đề tài tham gia Giải thưởng</w:t>
      </w:r>
    </w:p>
    <w:p>
      <w:r>
        <w:t>Đề tài nghiên cứu khoa học của sinh viên tham gia xét Giải thưởng phải đáp ứng đầy đủ các điều kiện quy định tại Khoản 2, 3, 4, Điều 4 của Thông tư 45.</w:t>
      </w:r>
    </w:p>
    <w:p>
      <w:r>
        <w:t>4. Số lượng đề tài được gửi tham gia Giải thưởng</w:t>
      </w:r>
    </w:p>
    <w:p>
      <w:r>
        <w:t>Số lượng đề tài nghiên cứu khoa học của sinh viên trong một cơ sở giáo dục đại học được gửi tham gia xét Giải thưởng được quy định cụ thể tại Khoản 2, Điều 5 của Thông tư 45. Đơn vị đăng cai tổ chức Giải thưởng năm 2024 được gửi thêm 02 đề tài.</w:t>
      </w:r>
    </w:p>
    <w:p>
      <w:r>
        <w:t>5. Hồ sơ tham gia Giải thưởng</w:t>
      </w:r>
    </w:p>
    <w:p>
      <w:r>
        <w:t>5.1. Thời gian và phương thức gửi hồ sơ</w:t>
      </w:r>
    </w:p>
    <w:p>
      <w:r>
        <w:t>- Thời gian gửi hồ sơ: Từ ngày 30/05/2024 đến 17 giờ 00 ngày 30/06/2024.</w:t>
      </w:r>
    </w:p>
    <w:p>
      <w:r>
        <w:t>- Phương thức gửi hồ sơ tham gia Giải thưởng: gửi đồng thời cả định dạng file word và file pdf về địa chỉ email: gtsvnckh2024@hcmue.edu.vn. Tiêu đề email ghi rõ:  Tên đơn vị_Đề tài tham gia Giải thưởng KHCN dành cho SV năm 2024 .   Không gửi bản in   .</w:t>
      </w:r>
    </w:p>
    <w:p>
      <w:r>
        <w:t>5.2. Tính hợp lệ của hồ sơ</w:t>
      </w:r>
    </w:p>
    <w:p>
      <w:r>
        <w:t>Hồ sơ các đề tài tham gia xét chọn Giải thưởng phải đáp ứng đầy đủ các quy định tại Điều 10 của Thông tư 45. Đặc biệt lưu ý:</w:t>
      </w:r>
    </w:p>
    <w:p>
      <w:r>
        <w:t>- Có đầy đủ hồ sơ theo quy định tại Khoản 2, Điều 7 của Thông tư 45.</w:t>
      </w:r>
    </w:p>
    <w:p>
      <w:r>
        <w:t>- Không hiển thị thông tin về sinh viên thực hiện, người hướng dẫn, tên cơ sở giáo dục đại học trong báo cáo tổng kết công trình, đề tài và các tài liệu khoa học liên quan (nếu có), trừ danh mục tài liệu tham khảo. Trong trường hợp đặc biệt, tên cơ sở giáo dục đại học là một phần trong tên đề tài hoặc nội dung nghiên cứu, hồ sơ được coi là hợp lệ.</w:t>
      </w:r>
    </w:p>
    <w:p>
      <w:r>
        <w:t>- Hồ sơ bản định dạng pdf và bản định dạng word phải giống nhau.</w:t>
      </w:r>
    </w:p>
    <w:p>
      <w:r>
        <w:t>- Hồ sơ tham dự Giải thưởng được gửi đúng thời hạn quy định.</w:t>
      </w:r>
    </w:p>
    <w:p>
      <w:r>
        <w:t>6. Kinh phí tổ chức Giải thưởng</w:t>
      </w:r>
    </w:p>
    <w:p>
      <w:r>
        <w:t>- Các cơ sở giáo dục đại học sử dụng kinh phí từ nguồn thu hợp pháp được quy định tại khoản 1, 2 Điều 6 Thông tư 45 để chi việc đánh giá, xét giải thưởng, công tác tổ chức vòng sơ khảo của Giải thưởng.</w:t>
      </w:r>
    </w:p>
    <w:p>
      <w:r>
        <w:t>- Mức kinh phí đánh giá và xét giải vòng sơ khảo năm 2024 là 3.000.000 đồng/đề tài (Ba triệu đồng), chi cho các hoạt động:</w:t>
      </w:r>
    </w:p>
    <w:p>
      <w:r>
        <w:t>+ Họp các hội đồng đánh giá và xét giải vòng sơ khảo;</w:t>
      </w:r>
    </w:p>
    <w:p>
      <w:r>
        <w:t>+ Rà soát đề tài tham dự Giải thưởng, hỗ trợ công tác tổ chức vòng sơ khảo;</w:t>
      </w:r>
    </w:p>
    <w:p>
      <w:r>
        <w:t>- Các cơ sở giáo dục đại học nộp tiền mặt hoặc chuyển khoản cho đơn vị đăng cai tổ chức theo thông tin sau:</w:t>
      </w:r>
    </w:p>
    <w:p>
      <w:r>
        <w:t>+ Tên tài khoản: TRƯỜNG ĐẠI HỌC SƯ PHẠM THÀNH PHỐ HỒ CHÍ MINH</w:t>
      </w:r>
    </w:p>
    <w:p>
      <w:r>
        <w:t>+ Số tài khoản: 1606201017670, Ngân hàng NN&amp;PTNT (Agribank) CN An Phú.</w:t>
      </w:r>
    </w:p>
    <w:p>
      <w:r>
        <w:t>+ Nội dung chuyển khoản cần ghi rõ:  “Tên đơn vị -  SVNCKH2024  - số lượng đề tài”.</w:t>
      </w:r>
    </w:p>
    <w:p>
      <w:r>
        <w:t>Bộ Giáo dục và Đào tạo thông báo tổ chức Giải thưởng khoa học và công nghệ dành cho sinh viên trong các cơ sở giáo dục đại học năm 2024 để các cơ sở giáo dục đại học biết và thực hiện.</w:t>
      </w:r>
    </w:p>
    <w:p>
      <w:r>
        <w:t>Thông tin chi tiết liên hệ: TS. Nguyễn Thị Dịu, CVC Vụ Khoa học, Công nghệ và Môi trường, Bộ Giáo dục và Đào tạo, ĐT: 097.568.47.94; email: ntdiu@moet.gov.vn; Ông Nguyễn Vĩnh Khương, Phó Trưởng phòng, Phụ trách Phòng Khoa học Công nghệ và Môi trường-Tạp chí khoa học, Trường Đại học Sư phạm Thành phố Hồ Chí Minh. ĐT: 090.3924139; email: khuongnv@hcmue.edu.vn.</w:t>
      </w:r>
    </w:p>
    <w:p>
      <w:r>
        <w:t>Nơi nhận:</w:t>
      </w:r>
    </w:p>
    <w:p>
      <w:r>
        <w:t>- Như trên;</w:t>
      </w:r>
    </w:p>
    <w:p>
      <w:r>
        <w:t>- Bộ trưởng (để b/c);</w:t>
      </w:r>
    </w:p>
    <w:p>
      <w:r>
        <w:t>- TTr. Nguyễn Văn Phúc (để b/c);</w:t>
      </w:r>
    </w:p>
    <w:p>
      <w:r>
        <w:t>- Bộ KHCN (để p/h);</w:t>
      </w:r>
    </w:p>
    <w:p>
      <w:r>
        <w:t>- Vụ trưởng Vụ KHCNMT (để b/c);</w:t>
      </w:r>
    </w:p>
    <w:p>
      <w:r>
        <w:t>- TW Đoàn TNCSHCM (để p/h);</w:t>
      </w:r>
    </w:p>
    <w:p>
      <w:r>
        <w:t>- Quỹ VIFOTEC (để p/h);</w:t>
      </w:r>
    </w:p>
    <w:p>
      <w:r>
        <w:t>- Trường ĐHSP TP. HCM (để t/h);</w:t>
      </w:r>
    </w:p>
    <w:p>
      <w:r>
        <w:t>- Các cơ sở giáo dục đại học (để t/h);</w:t>
      </w:r>
    </w:p>
    <w:p>
      <w:r>
        <w:t>- Cổng thông tin điện tử Bộ GDĐT;</w:t>
      </w:r>
    </w:p>
    <w:p>
      <w:r>
        <w:t>- Lưu: VT, KHCNMT.</w:t>
      </w:r>
    </w:p>
    <w:p>
      <w:r>
        <w:t>TL. BỘ TRƯỞNG</w:t>
      </w:r>
    </w:p>
    <w:p>
      <w:r>
        <w:t>KT. VỤ TRƯỞNG VỤ KHOA HỌC,</w:t>
      </w:r>
    </w:p>
    <w:p>
      <w:r>
        <w:t>CÔNG NGHỆ VÀ MÔI TRƯỜNG</w:t>
      </w:r>
    </w:p>
    <w:p>
      <w:r>
        <w:t>PHÓ VỤ TRƯỞNG</w:t>
      </w:r>
    </w:p>
    <w:p>
      <w:r>
        <w:t>Vũ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