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6441/VPCP-CN năm 2025 điều chỉnh Quyết định 948/QĐ-TTg triển khai dự án phục vụ Hội nghị APEC 2027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6441/VPCP-CN</w:t>
      </w:r>
    </w:p>
    <w:p>
      <w:r>
        <w:t>V/v điều chỉnh Quyết định số 948/QĐ- TTg ngày 17/5/2025 về triển khai các d ự  án phục vụ Hội nghị APEC 2027</w:t>
      </w:r>
    </w:p>
    <w:p>
      <w:r>
        <w:t>Hà Nội, ngày 11 tháng 7 năm 2025</w:t>
      </w:r>
    </w:p>
    <w:p>
      <w:r>
        <w:t>Kính gửi:</w:t>
      </w:r>
    </w:p>
    <w:p>
      <w:r>
        <w:t>- Bộ trưởng các Bộ: Xây dựng, Tài chính, Quốc phòng, Nông nghiệp và Môi trường;</w:t>
      </w:r>
    </w:p>
    <w:p>
      <w:r>
        <w:t>- Chủ tịch Ủy ban nhân dân tỉnh An Giang.</w:t>
      </w:r>
    </w:p>
    <w:p>
      <w:r>
        <w:t>Xét kiến nghị của Ủy ban nhân dân tỉnh Kiên Giang (na y  là tỉnh An Giang) tại Tờ trình số 277/TTr-UBND ngày 30 tháng 6 năm 2025 về điều chỉnh Quyết định số 948/QĐ-TTg ngày 17 tháng 5 năm 2025 về giao nhiệm vụ chuẩn bị các điều kiện và thực hiện một số biện pháp để triển khai nhanh các dự án phục vụ Hội nghị APEC 2027 tại thành phố Phú Quốc, tỉnh Kiên Giang, Phó Thủ tướng Nguyễn Chí Dũng có ý kiến như sau:</w:t>
      </w:r>
    </w:p>
    <w:p>
      <w:r>
        <w:t>- Tại Thông báo số 351/TB-VPCP ngày 06 tháng 7 năm 2025 của Văn phòng Chính phủ, Phó Thủ tướng Nguyễn Chí Dũng đã giao Ủy ban nhân dân tỉnh An Giang báo cáo rõ phương án đầu tư Dự án tuyến tàu điện đô thị đoạn 1 và xây dựng hồ sơ đề xuất 2 dự án đường bộ ven biển lấy ý kiến các bộ, ngành liên quan, báo cáo Thủ tướng Chính phủ theo quy định.</w:t>
      </w:r>
    </w:p>
    <w:p>
      <w:r>
        <w:t>- Đề nghị các Bộ: Xây dựng, Tài chính, Quốc phòng, Nông nghiệp và Môi trường có ý kiến đối với kiến nghị của Ủy ban nhân dân tỉnh Kiên Giang (nay là tỉnh An Giang) tại Tờ trình nêu trên, gửi Ủy ban nhân dân tỉnh An Giang trước ngày 15 tháng 7 năm 2025. Trên cơ sở đó, Ủy ban nhân dân tỉnh An Giang nghiên c ứ u, tiếp thu ý kiến các bộ, hoàn thiện hồ sơ, báo cáo Thủ tướng Chính phủ trước ngày 20 tháng 7 năm 2025.</w:t>
      </w:r>
    </w:p>
    <w:p>
      <w:r>
        <w:t>Văn phòng Chính phủ thông báo để các cơ quan liên quan biết, thực hiện./.</w:t>
      </w:r>
    </w:p>
    <w:p>
      <w:r>
        <w:t>Nơi nhận   :</w:t>
      </w:r>
    </w:p>
    <w:p>
      <w:r>
        <w:t>- Như trên;</w:t>
      </w:r>
    </w:p>
    <w:p>
      <w:r>
        <w:t>- TTgCP, các PTTg: Nguyễn Chí Dung, Trần Hồng Hà;</w:t>
      </w:r>
    </w:p>
    <w:p>
      <w:r>
        <w:t>- Các Bộ: XD, TC, QP, NN&amp;MT;</w:t>
      </w:r>
    </w:p>
    <w:p>
      <w:r>
        <w:t>- UBND tỉnh An Giang;</w:t>
      </w:r>
    </w:p>
    <w:p>
      <w:r>
        <w:t>- VPCP: BTCN,</w:t>
      </w:r>
    </w:p>
    <w:p>
      <w:r>
        <w:t>các PCN: Phạm Mạnh Cường, Nguyễn S ỹ  Hiệp, Trợ lý TTg, TGĐ  C ổng TTĐT, các Vụ: NC, QHĐP, PL;</w:t>
      </w:r>
    </w:p>
    <w:p>
      <w:r>
        <w:t>- Lưu: VT,CN(2) LTS</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