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6278/BVHTTDL-VP tập trung hoàn thành thực thi các phương án cắt giảm, đơn giản hóa thủ tục hành chính, điều kiện kinh doanh năm 2025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6278/BVHTTDL-VP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6278/BVHTTDL-VP</w:t>
      </w:r>
    </w:p>
    <w:p>
      <w:r>
        <w:t>V/v tập trung hoàn thành thực thi các phương án cắt giảm, đơn giản hóa thủ tục hành chính, điều kiện kinh doanh năm 2025</w:t>
      </w:r>
    </w:p>
    <w:p>
      <w:r>
        <w:t>Hà N  ội, ngày 20 tháng 11 năm 2025</w:t>
      </w:r>
    </w:p>
    <w:p>
      <w:r>
        <w:t>Kính gửi:</w:t>
      </w:r>
    </w:p>
    <w:p>
      <w:r>
        <w:t>- Các đơn vị thuộc Bộ được giao thực hiện thủ tục hành chính;</w:t>
      </w:r>
    </w:p>
    <w:p>
      <w:r>
        <w:t>- Vụ Pháp chế.</w:t>
      </w:r>
    </w:p>
    <w:p>
      <w:r>
        <w:t>Thủ tướng Chính phủ đã ban hành Công điện số 220/CĐ-TTg ngày 18/11/2025 chỉ đạo tập trung hoàn thành thực thi các phương án cắt giảm, đơn giản hóa thủ tục hành chính (TTHC), điều kiện kinh doanh (ĐKKD) năm 2025. Để hoàn thành cắt giảm, đơn giản hóa TTHC, ĐKKD được phê duyệt hạn hoàn thành năm 2025, số lượng văn bản quy phạm pháp luật (VBQPPL) mà Bộ Văn hóa, Thể thao và Du lịch (VHTTDL) phải sửa đổi, bổ sung để ban hành theo thẩm quyền hoặc trình cấp có thẩm quyền ban hành từ giờ đến cuối năm là rất lớn với  02  Luật,  12  Nghị định,  25  Thông tư của Bộ trưởng Bộ VHTTDL,  06  Thông tư của Bộ trưởng Bộ Tài chính  (theo Quy ế t  đị nh 1616/Q Đ -TTg ngày 28/7/2025 c ủ a Th ủ  t ướ ng Chính ph ủ ) . Bên cạnh đó, khối lượng công việc xoay quanh Nghị quyết số 66/NQ-CP ngày 26/3/2025 của Chính phủ ngày càng tăng, liên tục được đôn đốc, quán triệt từ Chính phủ, Thủ tướng Chính phủ.</w:t>
      </w:r>
    </w:p>
    <w:p>
      <w:r>
        <w:t>Trước tình hình đó, Bộ Văn hóa, Thể thao và Du lịch yêu cầu:</w:t>
      </w:r>
    </w:p>
    <w:p>
      <w:r>
        <w:t>1. V  ụ Pháp chế</w:t>
      </w:r>
    </w:p>
    <w:p>
      <w:r>
        <w:t>- Tập trung hoàn thành việc xây dựng Nghị định sửa đổi, bổ sung một số điều của các Nghị định và Thông tư sửa đổi, bổ sung một số điều của các Thông tư có quy định TTHC liên quan đến hoạt động sản xuất, kinh doanh thuộc phạm vi quản lý của Bộ VHTTDL, đảm bảo  hoàn thành trong tháng 12/2025 .</w:t>
      </w:r>
    </w:p>
    <w:p>
      <w:r>
        <w:t>- Nâng cao chất lượng thẩm định nội dung có liên quan đến TTHC tại các đề nghị, dự án, dự thảo văn bản quy phạm pháp luật, bảo đảm chỉ ban hành TTHC thật sự cần thiết, hợp pháp, khả thi với chi phí tuân thủ thấp nhất.</w:t>
      </w:r>
    </w:p>
    <w:p>
      <w:r>
        <w:t>2. C  ục Xuất bản, In và Phát hành</w:t>
      </w:r>
    </w:p>
    <w:p>
      <w:r>
        <w:t>- Triển khai sửa đổi, bổ sung Luật Xuất bản và các VBQPPL có liên quan (04 Nghị định, 03 Thông tư) bảo đảm đúng tiến độ đã được phê duyệt; đồng thời đưa đầy đủ các nội dung đã được phê duyệt tại Phương án vào quá trình xây dựng, hoàn thiện văn bản.</w:t>
      </w:r>
    </w:p>
    <w:p>
      <w:r>
        <w:t>- Phối hợp với Bộ Tài chính đưa nội dung thực thi Phương án vào Luật sửa đổi bổ sung một số điều của 37 Luật có liên quan đến quy hoạch. Đảm bảo  hoàn thành thực thi trong năm 2026.</w:t>
      </w:r>
    </w:p>
    <w:p>
      <w:r>
        <w:t>3. C  ục Điện ảnh, Cục Du lịch Quốc gia Việt Nam</w:t>
      </w:r>
    </w:p>
    <w:p>
      <w:r>
        <w:t>Phối hợp với Vụ Pháp chế đưa nội dung thực thi Phương án vào dự thảo Luật sửa đổi, bổ sung một số điều của Luật Điện ảnh, Luật Du lịch... đảm bảo  hoàn thành thực thi trong năm 2026.</w:t>
      </w:r>
    </w:p>
    <w:p>
      <w:r>
        <w:t>4. C  ục Mỹ thuật, Nhiếp ảnh và Triển lãm</w:t>
      </w:r>
    </w:p>
    <w:p>
      <w:r>
        <w:t>Khẩn trương hoàn thiện sửa đổi, bổ sung Nghị định số 113/2013/NĐ-CP ngày 02/10/2013 của Chính phủ về hoạt động mỹ thuật để thực thi các phương án cắt giảm, đơn giản hóa TTHC đã được phê duyệt. Đảm bảo  hoàn thành trong quý I/2026.</w:t>
      </w:r>
    </w:p>
    <w:p>
      <w:r>
        <w:t>5. C  ục Báo chí</w:t>
      </w:r>
    </w:p>
    <w:p>
      <w:r>
        <w:t>- Khẩn trương hoàn thành thực thi phương án đơn giản hóa TTHC đã được phê duyệt tại Quyết định số 1015/QĐ-TTg của Thủ tướng Chính phủ theo đúng lộ trình được giao hoàn thành trong năm 2025.</w:t>
      </w:r>
    </w:p>
    <w:p>
      <w:r>
        <w:t>- Chủ động cắt giảm, đơn giản hóa tối đa TTHC ngay trong quá trình xây dựng VBQPPL quy định chi tiết Luật Báo chí sửa đổi (sau khi được thông qua).</w:t>
      </w:r>
    </w:p>
    <w:p>
      <w:r>
        <w:t>6. C  ục Thể dục thể thao Việt Nam</w:t>
      </w:r>
    </w:p>
    <w:p>
      <w:r>
        <w:t>Khẩn trương hoàn thành thực thi phương án đơn giản hóa TTHC đã được phê duyệt tại Quyết định số 1015/QĐ-TTg của Thủ tướng Chính phủ theo đúng lộ trình được giao hoàn thành trong năm 2025.</w:t>
      </w:r>
    </w:p>
    <w:p>
      <w:r>
        <w:t>7. C  ục Hợp tác quốc tế</w:t>
      </w:r>
    </w:p>
    <w:p>
      <w:r>
        <w:t>Khẩn trương hoàn thành thực thi phương án cắt giảm, đơn giản hóa TTHC đã được phê duyệt tại Quyết định số 498/QĐ-TTg của Thủ tướng Chính phủ: Phê duyệt Phương án cắt giảm, đơn giản hóa quy định, thủ tục hành chính liên quan đến Phiếu lý lịch tư pháp. Trường hợp có đề xuất khác, khẩn trương báo cáo cấp có thẩm quyền xem xét, phê duyệt, đảm bảo  hoàn thành nhiệm vụ trước ngày 15/12/2025.</w:t>
      </w:r>
    </w:p>
    <w:p>
      <w:r>
        <w:t>8.   Các đơn vị có TTHC</w:t>
      </w:r>
    </w:p>
    <w:p>
      <w:r>
        <w:t>- Thực hiện nghiêm túc việc lấy ý kiến của Văn phòng Bộ (đơn vị thực hiện công tác kiểm soát TTHC) trong quá trình xây dựng dự thảo các VBQPPL có quy định TTHC.</w:t>
      </w:r>
    </w:p>
    <w:p>
      <w:r>
        <w:t>- Kiểm soát chặt chẽ và thực hiện nghiêm việc đánh giá tác động chính sách, TTHC tại các dự án, dự thảo VBQPPL đang thực hiện và sắp triển khai; nâng cao hiệu quả việc tham vấn đối tượng chịu tác động theo đúng yêu cầu của Luật ban hành VBQPPL.</w:t>
      </w:r>
    </w:p>
    <w:p>
      <w:r>
        <w:t>- Chủ động cắt giảm, đơn giản hóa tối đa TTHC và TTHC nội bộ ngay trong quá trình xây dựng VBQPPL. Đẩy nhanh tiến độ thực thi cắt giảm, đơn giản hóa TTHC và TTHC nội bộ đã được phê duyệt.</w:t>
      </w:r>
    </w:p>
    <w:p>
      <w:r>
        <w:t>- Tập trung số hóa 100% hồ sơ, tài liệu, kết quả giải quyết TTHC còn hiệu lực,  hoàn thành trước 30/11/2025.</w:t>
      </w:r>
    </w:p>
    <w:p>
      <w:r>
        <w:t>- Khẩn trương phối hợp với Văn phòng Bộ trong việc công bố và tái cấu trúc quy trình đối với 59 TTHC đã được Chính phủ giao tại Nghị quyết số 66.7/2025/NĐ-CP ngày 15/11/2025 của,  hoàn thành trước 30/11/2025.</w:t>
      </w:r>
    </w:p>
    <w:p>
      <w:r>
        <w:t>Bộ Văn hóa, Thể thao và Du lịch yêu cầu Thủ trưởng các cơ quan, đơn vị được giao nhiệm vụ tập trung, khẩn trương triển khai thực hiện./.</w:t>
      </w:r>
    </w:p>
    <w:p>
      <w:r>
        <w:t>Nơi nhận:</w:t>
      </w:r>
    </w:p>
    <w:p>
      <w:r>
        <w:t>- Như trên;</w:t>
      </w:r>
    </w:p>
    <w:p>
      <w:r>
        <w:t>- Bộ trưởng (để báo cáo);</w:t>
      </w:r>
    </w:p>
    <w:p>
      <w:r>
        <w:t>- Các Thứ trưởng (để phối hợp chỉ đạo );</w:t>
      </w:r>
    </w:p>
    <w:p>
      <w:r>
        <w:t>- Văn phòng Bộ;</w:t>
      </w:r>
    </w:p>
    <w:p>
      <w:r>
        <w:t>- Lưu: VT, VP (HC),   Tài   (20).</w:t>
      </w:r>
    </w:p>
    <w:p>
      <w:r>
        <w:t>KT. BỘ TRƯỞNG</w:t>
      </w:r>
    </w:p>
    <w:p>
      <w:r>
        <w:t>THỨ TRƯỞNG</w:t>
      </w:r>
    </w:p>
    <w:p>
      <w:r>
        <w:t>Tạ Quang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