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6242/VPCP-NN năm 2023 về chuyển mục đích sử dụng đất trồng lúa sang mục đích khác để thực hiện Dự án Khu đô thị mới và Khu công nghệ thông tin tập trung, Thành phố Cần Thơ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6242/VPCP-NN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6242/VPCP-NN</w:t>
      </w:r>
    </w:p>
    <w:p>
      <w:r>
        <w:t>V/v chuyển mục đích sử dụng đất trồng lúa sang mục đích khác để thực hiện Dự án Khu đô thị mới và Khu công nghệ thông tin tập trung, thành phố Cần Thơ</w:t>
      </w:r>
    </w:p>
    <w:p>
      <w:r>
        <w:t>Hà Nội, ngày 14 tháng 8 năm 2023</w:t>
      </w:r>
    </w:p>
    <w:p>
      <w:r>
        <w:t>Kính gửi:</w:t>
      </w:r>
    </w:p>
    <w:p>
      <w:r>
        <w:t>- Bộ Tài nguyên và Môi trường;</w:t>
      </w:r>
    </w:p>
    <w:p>
      <w:r>
        <w:t>- Ủy ban nhân dân thành phố Cần Thơ.</w:t>
      </w:r>
    </w:p>
    <w:p>
      <w:r>
        <w:t>Xét đề nghị của Bộ Tài nguyên và Môi trường tại các Công văn số 1778/BTNMT-TCQLĐĐ ngày 08 tháng 4 năm 2022 và số 5272/BTNMT- QHPTTNĐ ngày 06 tháng 7 năm 2023 về việc chuyển mục đích sử dụng đất trồng lúa trên địa bàn thành phố Cần Thơ năm 2021, Phó Thủ tướng Chính phủ Trần Hồng Hà có ý kiến như sau:</w:t>
      </w:r>
    </w:p>
    <w:p>
      <w:r>
        <w:t>1. Bộ Tài nguyên và Môi trường chủ trì, phối hợp với Ủy ban nhân dân thành phố Cần Thơ nghiên cứu, tiếp thu đầy đủ ý kiến của Bộ Xây dựng (Công văn số 4039/BXD-QHKT ngày 12 tháng 9 năm 2022), Bộ Nông nghiệp và Phát triển nông thôn (Công văn số 758/BNN-TT ngày 28 tháng 01 năm 2022) và Nghị định 10/2023/NĐ-CP để hoàn thiện hồ sơ trình chuyển mục đích sử dụng đất trồng lúa thực hiện Dự án Khu đô thị mới và Khu công nghệ thông tin tập trung tại phường Hưng Thạnh, quận Cái Răng, thành phố Cần Thơ đúng quy định của pháp luật hiện hành. Trong đó lưu ý:</w:t>
      </w:r>
    </w:p>
    <w:p>
      <w:r>
        <w:t>- Đảm bảo sự phù hợp với Kế hoạch sử dụng đất hàng năm cấp huyện được cơ quan có thẩm quyền phê duyệt theo đúng quy định tại Điều 52 Luật đất đai 2013;</w:t>
      </w:r>
    </w:p>
    <w:p>
      <w:r>
        <w:t>- Đảm bảo sự phù hợp với Quy hoạch chung thành phố Cần Thơ đã được Thủ tướng Chính phủ phê duyệt;</w:t>
      </w:r>
    </w:p>
    <w:p>
      <w:r>
        <w:t>- Hoàn thiện hồ sơ trình đúng quy định của pháp luật đất đai, trồng trọt, quy hoạch, quy hoạch đô thị, nhà ở và các quy định của pháp luật có liên quan.</w:t>
      </w:r>
    </w:p>
    <w:p>
      <w:r>
        <w:t>Trường hợp cần thiết, Bộ Tài nguyên và Môi trường, Ủy ban nhân dân thành phố Cần Thơ liên hệ các Bộ Xây dựng, Bộ Nông nghiệp và Phát triển nông thôn để được hướng dẫn thực hiện.</w:t>
      </w:r>
    </w:p>
    <w:p>
      <w:r>
        <w:t>2. Bộ Tài nguyên và Môi trường, Ủy ban nhân dân thành phố Cần Thơ khẩn trương bổ sung, hoàn thiện hồ sơ thẩm định, bảo đảm đầy đủ quy định của pháp luật, trình Thủ tướng Chính phủ xem xét, chấp thuận việc chuyển mục đích sử dụng đất trồng lúa thực hiện Dự án trước ngày 28 tháng 8 năm 2023.</w:t>
      </w:r>
    </w:p>
    <w:p>
      <w:r>
        <w:t>Văn phòng Chính phủ thông báo để Ủy ban nhân dân thành phố Cần Thơ, Bộ Tài nguyên và Môi trường và các cơ quan liên quan biết, thực hiện./.</w:t>
      </w:r>
    </w:p>
    <w:p>
      <w:r>
        <w:t>Nơi nhận:</w:t>
      </w:r>
    </w:p>
    <w:p>
      <w:r>
        <w:t>- Như trên;</w:t>
      </w:r>
    </w:p>
    <w:p>
      <w:r>
        <w:t>- TTgCP, Phó Thủ tướng Trần Hồng Hà;</w:t>
      </w:r>
    </w:p>
    <w:p>
      <w:r>
        <w:t>- các Bộ: KHĐT, TTTT, NN&amp;PTNT, XD;</w:t>
      </w:r>
    </w:p>
    <w:p>
      <w:r>
        <w:t>- VPCP: BTCN, các Phó Chủ nhiệm, các Vụ: CN, QHĐP;</w:t>
      </w:r>
    </w:p>
    <w:p>
      <w:r>
        <w:t>- Lưu: VT, NN (2b).Thanh</w:t>
      </w:r>
    </w:p>
    <w:p>
      <w:r>
        <w:t>KT.BỘ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